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01" w:rsidRDefault="00C37E1D">
      <w:pPr>
        <w:spacing w:before="100" w:beforeAutospacing="1" w:after="100" w:afterAutospacing="1" w:line="240" w:lineRule="auto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ГБПОУ  «Трубчевский политехнический техникум»</w:t>
      </w:r>
    </w:p>
    <w:p w:rsidR="000A1801" w:rsidRDefault="00C37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1</w:t>
      </w:r>
      <w:r w:rsidR="004657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2177F">
        <w:rPr>
          <w:rFonts w:ascii="Times New Roman" w:hAnsi="Times New Roman" w:cs="Times New Roman"/>
          <w:b/>
          <w:sz w:val="28"/>
          <w:szCs w:val="28"/>
        </w:rPr>
        <w:t>8</w:t>
      </w:r>
    </w:p>
    <w:p w:rsidR="000A1801" w:rsidRDefault="00C37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практике УП</w:t>
      </w:r>
      <w:r w:rsidR="003868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04 </w:t>
      </w:r>
    </w:p>
    <w:p w:rsidR="000A1801" w:rsidRDefault="000A18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801" w:rsidRDefault="00C37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обучающиеся,  после выполнения заданий отправляйте фото конспектов, либо</w:t>
      </w:r>
      <w:r w:rsidR="00870D17" w:rsidRPr="00870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выполненных заданий на электронную почту: </w:t>
      </w:r>
      <w:proofErr w:type="spellStart"/>
      <w:r w:rsidR="00870D17">
        <w:rPr>
          <w:rFonts w:ascii="Times New Roman" w:hAnsi="Times New Roman" w:cs="Times New Roman"/>
          <w:b/>
          <w:sz w:val="28"/>
          <w:szCs w:val="28"/>
          <w:lang w:val="en-US"/>
        </w:rPr>
        <w:t>na</w:t>
      </w:r>
      <w:proofErr w:type="spellEnd"/>
      <w:r w:rsidR="00870D17" w:rsidRPr="00870D17">
        <w:rPr>
          <w:rFonts w:ascii="Times New Roman" w:hAnsi="Times New Roman" w:cs="Times New Roman"/>
          <w:b/>
          <w:sz w:val="28"/>
          <w:szCs w:val="28"/>
        </w:rPr>
        <w:t>002772@</w:t>
      </w:r>
      <w:proofErr w:type="spellStart"/>
      <w:r w:rsidR="00870D17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870D17" w:rsidRPr="00870D1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70D1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870D17" w:rsidRPr="0087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D17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C51F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WhaftsApp</w:t>
      </w:r>
      <w:proofErr w:type="spellEnd"/>
      <w:r w:rsidRPr="007D7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77F">
        <w:rPr>
          <w:rFonts w:ascii="Times New Roman" w:hAnsi="Times New Roman" w:cs="Times New Roman"/>
          <w:b/>
          <w:sz w:val="28"/>
          <w:szCs w:val="28"/>
        </w:rPr>
        <w:t>89621449658</w:t>
      </w:r>
    </w:p>
    <w:p w:rsidR="000A1801" w:rsidRDefault="000A1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F1" w:rsidRDefault="00F21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производственного обучения: </w:t>
      </w:r>
    </w:p>
    <w:p w:rsidR="000A1801" w:rsidRDefault="00F21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Алымов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Владимир Николаевич</w:t>
      </w:r>
    </w:p>
    <w:p w:rsidR="000A1801" w:rsidRDefault="000A1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6"/>
        <w:gridCol w:w="3899"/>
        <w:gridCol w:w="4065"/>
      </w:tblGrid>
      <w:tr w:rsidR="000A1801" w:rsidTr="004657C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01" w:rsidRDefault="00C3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A1801" w:rsidRDefault="00C3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01" w:rsidRDefault="00C3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01" w:rsidRDefault="00C3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0A1801" w:rsidTr="004657C5">
        <w:trPr>
          <w:trHeight w:val="7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8E" w:rsidRDefault="003116E3" w:rsidP="003116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1" w:rsidRPr="00C37E1D" w:rsidRDefault="00C37E1D" w:rsidP="00C37E1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7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:rsidR="000A1801" w:rsidRPr="007D790A" w:rsidRDefault="000A1801" w:rsidP="00F2177F">
            <w:pPr>
              <w:spacing w:after="1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7F" w:rsidRDefault="00F2177F" w:rsidP="00F2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7C5" w:rsidRPr="002A01EF" w:rsidRDefault="004657C5" w:rsidP="004657C5">
            <w:pPr>
              <w:pStyle w:val="51"/>
              <w:shd w:val="clear" w:color="auto" w:fill="auto"/>
              <w:spacing w:after="0" w:line="240" w:lineRule="auto"/>
              <w:ind w:left="40" w:right="20" w:hanging="40"/>
              <w:jc w:val="left"/>
              <w:rPr>
                <w:sz w:val="24"/>
                <w:szCs w:val="24"/>
              </w:rPr>
            </w:pPr>
            <w:r w:rsidRPr="00431866">
              <w:rPr>
                <w:sz w:val="24"/>
                <w:szCs w:val="24"/>
              </w:rPr>
              <w:t xml:space="preserve">Ознакомление с механическим участком учебно-производственной мастерской (УПМ). Оборудованием и рабочими местами, графиком перемещения по рабочим местам. Ознакомление с режущим и контрольно-измерительным инструментом, его назначением, правилами хранения и обращения с ним. Металлорежущие станки и их назначение. Виды работ, выполняемых на металлорежущих станках. Демонстрация лучших работ, выполненных </w:t>
            </w:r>
            <w:r w:rsidR="003116E3">
              <w:rPr>
                <w:sz w:val="24"/>
                <w:szCs w:val="24"/>
                <w:lang w:val="ru-RU"/>
              </w:rPr>
              <w:t>обучающимися</w:t>
            </w:r>
            <w:r w:rsidRPr="00431866">
              <w:rPr>
                <w:sz w:val="24"/>
                <w:szCs w:val="24"/>
              </w:rPr>
              <w:t xml:space="preserve"> учебного заведения. Организация рабочего места; порядок получения и сдачи инструмента и приспособлений. Освещение вопросов экономии и бережного отношения к инструменту, материалам и расходу электроэнергии. Ознакомление с режимом работы и правилами внутреннего распорядка в учебных мастерских.</w:t>
            </w:r>
            <w:r w:rsidRPr="00BE4136">
              <w:rPr>
                <w:sz w:val="24"/>
                <w:szCs w:val="24"/>
              </w:rPr>
              <w:t xml:space="preserve"> </w:t>
            </w:r>
            <w:r w:rsidRPr="002A01EF">
              <w:rPr>
                <w:sz w:val="24"/>
                <w:szCs w:val="24"/>
              </w:rPr>
              <w:t>Пожарная безопасность в учебных мастерских и на отдельных рабочих местах. Правила пользования электронагревательными приборами и инструментами. Правила отключения электросети.</w:t>
            </w:r>
          </w:p>
          <w:p w:rsidR="004657C5" w:rsidRPr="002A01EF" w:rsidRDefault="004657C5" w:rsidP="004657C5">
            <w:pPr>
              <w:pStyle w:val="51"/>
              <w:shd w:val="clear" w:color="auto" w:fill="auto"/>
              <w:spacing w:after="0" w:line="240" w:lineRule="auto"/>
              <w:ind w:left="40" w:right="20" w:hanging="40"/>
              <w:jc w:val="left"/>
              <w:rPr>
                <w:sz w:val="24"/>
                <w:szCs w:val="24"/>
              </w:rPr>
            </w:pPr>
            <w:r w:rsidRPr="002A01EF">
              <w:rPr>
                <w:sz w:val="24"/>
                <w:szCs w:val="24"/>
              </w:rPr>
              <w:t>Меры предосторожности при пользовании пожароопасными жидкостями и газами. Правила поведения студентов при пожаре. Вызов пожарной команды.</w:t>
            </w:r>
            <w:r>
              <w:t xml:space="preserve"> </w:t>
            </w:r>
            <w:r w:rsidRPr="002A01EF">
              <w:rPr>
                <w:sz w:val="24"/>
                <w:szCs w:val="24"/>
              </w:rPr>
              <w:t xml:space="preserve">Требования безопасности в учебных </w:t>
            </w:r>
            <w:r w:rsidRPr="002A01EF">
              <w:rPr>
                <w:sz w:val="24"/>
                <w:szCs w:val="24"/>
              </w:rPr>
              <w:lastRenderedPageBreak/>
              <w:t>мастерских и на рабочих местах. Виды травм и их причины. Мероприятия по предупреждению травматизма. Основные правила и инструкции по безопасности труда и их выполнение. Основные правила электробезопасности.</w:t>
            </w:r>
            <w:r w:rsidRPr="002A01EF">
              <w:rPr>
                <w:sz w:val="24"/>
                <w:szCs w:val="24"/>
              </w:rPr>
              <w:tab/>
              <w:t>Требования безопасности, предъявляемые 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A01EF">
              <w:rPr>
                <w:sz w:val="24"/>
                <w:szCs w:val="24"/>
              </w:rPr>
              <w:t>электрооборудованию. Защитные средства, применяемые при эксплуатации электрических устройств. Оказание помощи пострадавшим при поражении электроэнергией.</w:t>
            </w:r>
          </w:p>
          <w:p w:rsidR="004657C5" w:rsidRPr="002A01EF" w:rsidRDefault="004657C5" w:rsidP="004657C5">
            <w:pPr>
              <w:pStyle w:val="51"/>
              <w:shd w:val="clear" w:color="auto" w:fill="auto"/>
              <w:spacing w:after="0" w:line="240" w:lineRule="auto"/>
              <w:ind w:left="40" w:right="20" w:hanging="40"/>
              <w:jc w:val="left"/>
              <w:rPr>
                <w:sz w:val="24"/>
                <w:szCs w:val="24"/>
              </w:rPr>
            </w:pPr>
          </w:p>
          <w:p w:rsidR="00F2177F" w:rsidRDefault="00F2177F" w:rsidP="00F2177F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79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безопасности.</w:t>
            </w:r>
          </w:p>
          <w:p w:rsidR="00F2177F" w:rsidRDefault="00F2177F" w:rsidP="00F217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Литература:</w:t>
            </w:r>
          </w:p>
          <w:p w:rsidR="00F2177F" w:rsidRPr="00F2177F" w:rsidRDefault="00F2177F" w:rsidP="00F2177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77F">
              <w:rPr>
                <w:rFonts w:ascii="Times New Roman" w:hAnsi="Times New Roman"/>
                <w:i/>
                <w:sz w:val="24"/>
                <w:szCs w:val="24"/>
              </w:rPr>
              <w:t xml:space="preserve">Информационный портал Электронно-библиотечная система </w:t>
            </w:r>
            <w:r w:rsidRPr="00F2177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  <w:r w:rsidRPr="00F217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2177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  <w:r w:rsidRPr="00F2177F">
              <w:rPr>
                <w:rFonts w:ascii="Times New Roman" w:hAnsi="Times New Roman"/>
                <w:i/>
                <w:sz w:val="24"/>
                <w:szCs w:val="24"/>
              </w:rPr>
              <w:t xml:space="preserve"> Слесарное дело (СПО) </w:t>
            </w:r>
          </w:p>
          <w:p w:rsidR="00F2177F" w:rsidRPr="00F2177F" w:rsidRDefault="00F2177F" w:rsidP="00F2177F">
            <w:pPr>
              <w:spacing w:after="1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0A1801" w:rsidRPr="00F2177F" w:rsidRDefault="000A18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1801" w:rsidTr="004657C5">
        <w:trPr>
          <w:trHeight w:val="97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1" w:rsidRDefault="00C37E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575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758E" w:rsidRDefault="0005758E" w:rsidP="000575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1" w:rsidRDefault="000A18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657C5" w:rsidRDefault="007D790A" w:rsidP="004657C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7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4657C5" w:rsidRPr="004657C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Изучение устройства токарного станка</w:t>
            </w:r>
            <w:r w:rsidR="004657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657C5" w:rsidRPr="00BE4136" w:rsidRDefault="007D790A" w:rsidP="004657C5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4657C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Содержание: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657C5" w:rsidRPr="00EA4B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Токарные станки. Назначение токарных станков, их классификация. Основные узлы токарного станка, их взаимодействие при работе. Приспособления, применяемые на токарных станках (патроны, планшайбы, цанговые зажимы, правки, люнеты, центры и т.д.) Специальные головки для шлифовальных, фрезерных и других работ, установленные на суппорте токарного станка. Режущий и контрольно измерительный   инструмент. Смазывающе-охлаждающие жидкости. Режимы резания. Пуск и останов станка. Выполнение работ на станке. Организация рабочего места и техника безопасности при работе на токарных станках</w:t>
            </w:r>
            <w:r w:rsidR="004657C5" w:rsidRPr="00BE41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Управление станком. Пуск и остановка электродвигателя токарного станка. Включение и выключение привода главного движения и приводов подач. Установка заготовок в самоцентрирующемся патроне.</w:t>
            </w:r>
            <w:r w:rsidR="004657C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657C5" w:rsidRPr="00413021">
              <w:rPr>
                <w:rFonts w:ascii="Times New Roman" w:hAnsi="Times New Roman"/>
                <w:sz w:val="24"/>
              </w:rPr>
              <w:t xml:space="preserve">Черновое обтачивание </w:t>
            </w:r>
            <w:r w:rsidR="004657C5" w:rsidRPr="00413021">
              <w:rPr>
                <w:rFonts w:ascii="Times New Roman" w:hAnsi="Times New Roman"/>
                <w:sz w:val="24"/>
              </w:rPr>
              <w:lastRenderedPageBreak/>
              <w:t xml:space="preserve">цилиндрических деталей. Способы обработки цилиндрических поверхностей. Резцы для чернового обтачивания, их геометрия, припуски на  </w:t>
            </w:r>
            <w:proofErr w:type="gramStart"/>
            <w:r w:rsidR="004657C5" w:rsidRPr="00413021">
              <w:rPr>
                <w:rFonts w:ascii="Times New Roman" w:hAnsi="Times New Roman"/>
                <w:sz w:val="24"/>
              </w:rPr>
              <w:t>черновое</w:t>
            </w:r>
            <w:proofErr w:type="gramEnd"/>
            <w:r w:rsidR="004657C5" w:rsidRPr="00413021">
              <w:rPr>
                <w:rFonts w:ascii="Times New Roman" w:hAnsi="Times New Roman"/>
                <w:sz w:val="24"/>
              </w:rPr>
              <w:t xml:space="preserve"> обтачивании.</w:t>
            </w:r>
          </w:p>
          <w:p w:rsidR="007D790A" w:rsidRPr="007D790A" w:rsidRDefault="007D790A" w:rsidP="007D790A">
            <w:pPr>
              <w:spacing w:before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79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</w:t>
            </w:r>
          </w:p>
          <w:p w:rsidR="007D790A" w:rsidRPr="007D790A" w:rsidRDefault="007D790A" w:rsidP="007D790A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  <w:p w:rsidR="007D790A" w:rsidRDefault="007D790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5" w:rsidRPr="002307DE" w:rsidRDefault="00C37E1D" w:rsidP="004657C5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510A7">
              <w:rPr>
                <w:rFonts w:ascii="Times New Roman" w:eastAsia="맑은 고딕" w:hAnsi="Times New Roman" w:cs="Arial"/>
                <w:b/>
                <w:sz w:val="24"/>
              </w:rPr>
              <w:lastRenderedPageBreak/>
              <w:t>Учебно-производственные работы:</w:t>
            </w:r>
            <w:r w:rsidR="004657C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657C5" w:rsidRPr="002307D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По кинематической схеме проследить последовательность передачи главного движения на станке, движение подачи. Установка патронов, планшайб, поводковых хомутиков. Установка режущего инструмента (Резцов, сверл, разверток.)</w:t>
            </w:r>
          </w:p>
          <w:p w:rsidR="00C568FA" w:rsidRPr="00C568FA" w:rsidRDefault="00C568FA" w:rsidP="00C568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56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Б.Е. </w:t>
            </w:r>
            <w:proofErr w:type="spellStart"/>
            <w:r w:rsidRPr="00C56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Брунштейн</w:t>
            </w:r>
            <w:proofErr w:type="spellEnd"/>
            <w:r w:rsidRPr="00C56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В.И. Дементьев.</w:t>
            </w:r>
          </w:p>
          <w:p w:rsidR="00C568FA" w:rsidRPr="00C568FA" w:rsidRDefault="00C568FA" w:rsidP="00C568FA">
            <w:pPr>
              <w:rPr>
                <w:rFonts w:ascii="Calibri" w:eastAsia="Calibri" w:hAnsi="Calibri" w:cs="Times New Roman"/>
                <w:lang w:eastAsia="en-US"/>
              </w:rPr>
            </w:pPr>
            <w:r w:rsidRPr="00C568FA">
              <w:rPr>
                <w:rFonts w:ascii="Times New Roman" w:eastAsia="Calibri" w:hAnsi="Times New Roman" w:cs="Times New Roman"/>
                <w:lang w:eastAsia="en-US"/>
              </w:rPr>
              <w:t>Основы токарного дела, учебник.            Стр.8- 30.</w:t>
            </w:r>
          </w:p>
          <w:p w:rsidR="00C568FA" w:rsidRPr="00C568FA" w:rsidRDefault="00C568FA" w:rsidP="00C568F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568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А. Н. Оглоблин. Основы токарного дела</w:t>
            </w:r>
            <w:r w:rsidRPr="00C568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A1801" w:rsidRPr="00F2177F" w:rsidRDefault="000A1801">
            <w:pPr>
              <w:rPr>
                <w:sz w:val="24"/>
                <w:szCs w:val="24"/>
              </w:rPr>
            </w:pPr>
          </w:p>
        </w:tc>
      </w:tr>
      <w:tr w:rsidR="000A1801" w:rsidTr="004657C5">
        <w:trPr>
          <w:trHeight w:val="72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1" w:rsidRDefault="00C37E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575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758E" w:rsidRDefault="0005758E" w:rsidP="000575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5" w:rsidRDefault="007D790A" w:rsidP="007D790A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="004657C5" w:rsidRPr="004657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Изучения устройства фрезерного станка. Практическое управление им.</w:t>
            </w:r>
          </w:p>
          <w:p w:rsidR="004657C5" w:rsidRPr="00423103" w:rsidRDefault="007D790A" w:rsidP="004657C5">
            <w:pPr>
              <w:rPr>
                <w:rFonts w:ascii="Times New Roman" w:hAnsi="Times New Roman"/>
                <w:sz w:val="24"/>
              </w:rPr>
            </w:pPr>
            <w:r w:rsidRPr="00C02E31">
              <w:rPr>
                <w:rFonts w:ascii="Times New Roman" w:eastAsia="맑은 고딕" w:hAnsi="Times New Roman" w:cs="Arial"/>
                <w:b/>
                <w:sz w:val="24"/>
              </w:rPr>
              <w:t>Содержание:</w:t>
            </w:r>
            <w:r w:rsidR="004657C5" w:rsidRPr="00D45218">
              <w:rPr>
                <w:rFonts w:ascii="Times New Roman" w:hAnsi="Times New Roman"/>
                <w:sz w:val="24"/>
              </w:rPr>
              <w:t xml:space="preserve"> </w:t>
            </w:r>
            <w:r w:rsidR="004657C5">
              <w:rPr>
                <w:rFonts w:ascii="Times New Roman" w:hAnsi="Times New Roman"/>
                <w:sz w:val="24"/>
              </w:rPr>
              <w:t xml:space="preserve">  </w:t>
            </w:r>
            <w:r w:rsidR="004657C5" w:rsidRPr="00D45218">
              <w:rPr>
                <w:rFonts w:ascii="Times New Roman" w:hAnsi="Times New Roman"/>
                <w:sz w:val="24"/>
              </w:rPr>
              <w:t xml:space="preserve">Ознакомление </w:t>
            </w:r>
            <w:proofErr w:type="gramStart"/>
            <w:r w:rsidR="003116E3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="004657C5" w:rsidRPr="00D45218">
              <w:rPr>
                <w:rFonts w:ascii="Times New Roman" w:hAnsi="Times New Roman"/>
                <w:sz w:val="24"/>
              </w:rPr>
              <w:t xml:space="preserve"> с назначением и областью применения фрезерной обработки. Ознакомление с назначением и наладкой дополнительного оборудования, защитными приспособлениями.</w:t>
            </w:r>
            <w:r w:rsidR="004657C5">
              <w:rPr>
                <w:rFonts w:ascii="Times New Roman" w:hAnsi="Times New Roman"/>
                <w:sz w:val="24"/>
              </w:rPr>
              <w:t xml:space="preserve"> </w:t>
            </w:r>
            <w:r w:rsidR="004657C5" w:rsidRPr="00D45218">
              <w:rPr>
                <w:rFonts w:ascii="Times New Roman" w:hAnsi="Times New Roman"/>
                <w:sz w:val="24"/>
              </w:rPr>
              <w:t>Ознакомление с режущими инструментами, способами его установки. Крепление заготовок. Показ приемов управления станком. Организация рабочего места. Инструктаж по техники безопасности.</w:t>
            </w:r>
            <w:r w:rsidR="004657C5">
              <w:rPr>
                <w:rFonts w:ascii="Times New Roman" w:hAnsi="Times New Roman"/>
                <w:sz w:val="24"/>
              </w:rPr>
              <w:t xml:space="preserve"> </w:t>
            </w:r>
            <w:r w:rsidR="004657C5" w:rsidRPr="001B2CE0">
              <w:rPr>
                <w:rFonts w:ascii="Times New Roman" w:hAnsi="Times New Roman"/>
                <w:sz w:val="24"/>
              </w:rPr>
              <w:t xml:space="preserve">Виды режущего  инструмента. Показ приемов установки заготовки в тисках, на столе, в тисках. Фрезерование плоскости, канавок, уступов. </w:t>
            </w:r>
            <w:proofErr w:type="gramStart"/>
            <w:r w:rsidR="004657C5" w:rsidRPr="001B2CE0">
              <w:rPr>
                <w:rFonts w:ascii="Times New Roman" w:hAnsi="Times New Roman"/>
                <w:sz w:val="24"/>
              </w:rPr>
              <w:t>Измерительные</w:t>
            </w:r>
            <w:proofErr w:type="gramEnd"/>
            <w:r w:rsidR="004657C5" w:rsidRPr="001B2CE0">
              <w:rPr>
                <w:rFonts w:ascii="Times New Roman" w:hAnsi="Times New Roman"/>
                <w:sz w:val="24"/>
              </w:rPr>
              <w:t xml:space="preserve"> и поверочный инструмент. Виды брака. Инс</w:t>
            </w:r>
            <w:r w:rsidR="004657C5">
              <w:rPr>
                <w:rFonts w:ascii="Times New Roman" w:hAnsi="Times New Roman"/>
                <w:sz w:val="24"/>
              </w:rPr>
              <w:t xml:space="preserve">труктаж по техники </w:t>
            </w:r>
            <w:proofErr w:type="spellStart"/>
            <w:r w:rsidR="004657C5">
              <w:rPr>
                <w:rFonts w:ascii="Times New Roman" w:hAnsi="Times New Roman"/>
                <w:sz w:val="24"/>
              </w:rPr>
              <w:t>безопасности</w:t>
            </w:r>
            <w:r w:rsidR="004657C5" w:rsidRPr="00423103">
              <w:rPr>
                <w:rFonts w:ascii="Times New Roman" w:hAnsi="Times New Roman"/>
                <w:sz w:val="24"/>
              </w:rPr>
              <w:t>Виды</w:t>
            </w:r>
            <w:proofErr w:type="spellEnd"/>
            <w:r w:rsidR="004657C5" w:rsidRPr="00423103">
              <w:rPr>
                <w:rFonts w:ascii="Times New Roman" w:hAnsi="Times New Roman"/>
                <w:sz w:val="24"/>
              </w:rPr>
              <w:t xml:space="preserve"> режущего  инструмента. Показ приемов установки заготовки в тисках, на столе, в тисках. Фрезерование плоскости, канавок, уступов. </w:t>
            </w:r>
            <w:proofErr w:type="gramStart"/>
            <w:r w:rsidR="004657C5" w:rsidRPr="00423103">
              <w:rPr>
                <w:rFonts w:ascii="Times New Roman" w:hAnsi="Times New Roman"/>
                <w:sz w:val="24"/>
              </w:rPr>
              <w:t>Измерительные</w:t>
            </w:r>
            <w:proofErr w:type="gramEnd"/>
            <w:r w:rsidR="004657C5" w:rsidRPr="00423103">
              <w:rPr>
                <w:rFonts w:ascii="Times New Roman" w:hAnsi="Times New Roman"/>
                <w:sz w:val="24"/>
              </w:rPr>
              <w:t xml:space="preserve"> и поверочный инструмент. Виды брака. Инструктаж по техники безопасности</w:t>
            </w:r>
          </w:p>
          <w:p w:rsidR="007D790A" w:rsidRPr="00C02E31" w:rsidRDefault="007D790A" w:rsidP="007D790A">
            <w:pPr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</w:pPr>
          </w:p>
          <w:p w:rsidR="000A1801" w:rsidRDefault="000A18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5" w:rsidRPr="00413021" w:rsidRDefault="00C37E1D" w:rsidP="004657C5">
            <w:pPr>
              <w:rPr>
                <w:rFonts w:ascii="Times New Roman" w:hAnsi="Times New Roman"/>
                <w:sz w:val="24"/>
              </w:rPr>
            </w:pPr>
            <w:r w:rsidRPr="003510A7">
              <w:rPr>
                <w:rFonts w:ascii="Times New Roman" w:eastAsia="맑은 고딕" w:hAnsi="Times New Roman" w:cs="Arial"/>
                <w:b/>
                <w:sz w:val="24"/>
              </w:rPr>
              <w:t>Учебно-производственные работы:</w:t>
            </w:r>
            <w:r w:rsidR="004657C5">
              <w:rPr>
                <w:rFonts w:ascii="Times New Roman" w:hAnsi="Times New Roman"/>
                <w:sz w:val="24"/>
              </w:rPr>
              <w:t xml:space="preserve"> </w:t>
            </w:r>
            <w:r w:rsidR="004657C5" w:rsidRPr="00D45218">
              <w:rPr>
                <w:rFonts w:ascii="Times New Roman" w:hAnsi="Times New Roman"/>
                <w:sz w:val="24"/>
              </w:rPr>
              <w:t>Включение и выключение фрезерного станка. Настройка фрезерного станка на режимы обработки. Управление фрезерным станком. Установка режущего инструмента.</w:t>
            </w:r>
          </w:p>
          <w:p w:rsidR="00C568FA" w:rsidRPr="00D45218" w:rsidRDefault="007D790A" w:rsidP="00C568FA">
            <w:pPr>
              <w:rPr>
                <w:rFonts w:ascii="Times New Roman" w:hAnsi="Times New Roman"/>
                <w:sz w:val="24"/>
              </w:rPr>
            </w:pPr>
            <w:r w:rsidRPr="001A4AC5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68FA" w:rsidRPr="00D45218">
              <w:rPr>
                <w:rFonts w:ascii="Times New Roman" w:hAnsi="Times New Roman"/>
                <w:sz w:val="24"/>
              </w:rPr>
              <w:t>Ф.А.Барбашов</w:t>
            </w:r>
            <w:proofErr w:type="spellEnd"/>
            <w:r w:rsidR="00C568FA" w:rsidRPr="00D45218">
              <w:rPr>
                <w:rFonts w:ascii="Times New Roman" w:hAnsi="Times New Roman"/>
                <w:sz w:val="24"/>
              </w:rPr>
              <w:t xml:space="preserve">. Фрезерное дело. Стр.3- 21. Учебное пособие для учебных заведений </w:t>
            </w:r>
            <w:proofErr w:type="spellStart"/>
            <w:r w:rsidR="00C568FA" w:rsidRPr="00D45218">
              <w:rPr>
                <w:rFonts w:ascii="Times New Roman" w:hAnsi="Times New Roman"/>
                <w:sz w:val="24"/>
              </w:rPr>
              <w:t>профтехобразование</w:t>
            </w:r>
            <w:proofErr w:type="spellEnd"/>
            <w:r w:rsidR="00C568FA" w:rsidRPr="00D45218">
              <w:rPr>
                <w:rFonts w:ascii="Times New Roman" w:hAnsi="Times New Roman"/>
                <w:sz w:val="24"/>
              </w:rPr>
              <w:t>.</w:t>
            </w:r>
          </w:p>
          <w:p w:rsidR="00C568FA" w:rsidRPr="00A96A43" w:rsidRDefault="00C568FA" w:rsidP="00C568FA">
            <w:pPr>
              <w:rPr>
                <w:rFonts w:ascii="Times New Roman" w:hAnsi="Times New Roman"/>
              </w:rPr>
            </w:pPr>
            <w:r w:rsidRPr="00D45218">
              <w:rPr>
                <w:rFonts w:ascii="Times New Roman" w:hAnsi="Times New Roman"/>
                <w:sz w:val="24"/>
              </w:rPr>
              <w:t>Стр.119-167.</w:t>
            </w:r>
            <w:r>
              <w:rPr>
                <w:rFonts w:ascii="Times New Roman" w:hAnsi="Times New Roman"/>
                <w:sz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58- 112..</w:t>
            </w:r>
          </w:p>
          <w:p w:rsidR="000A1801" w:rsidRDefault="000A1801">
            <w:pPr>
              <w:rPr>
                <w:sz w:val="24"/>
                <w:szCs w:val="24"/>
              </w:rPr>
            </w:pPr>
          </w:p>
        </w:tc>
      </w:tr>
      <w:tr w:rsidR="007D790A" w:rsidTr="004657C5">
        <w:trPr>
          <w:trHeight w:val="72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A" w:rsidRDefault="00C37E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575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758E" w:rsidRDefault="0005758E" w:rsidP="000575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5" w:rsidRPr="004657C5" w:rsidRDefault="00C37E1D" w:rsidP="004657C5">
            <w:pPr>
              <w:keepNext/>
              <w:keepLines/>
              <w:spacing w:line="408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맑은 고딕" w:hAnsi="Times New Roman" w:cs="Arial"/>
                <w:b/>
              </w:rPr>
              <w:t>Тема</w:t>
            </w:r>
            <w:proofErr w:type="gramStart"/>
            <w:r>
              <w:rPr>
                <w:rFonts w:ascii="Times New Roman" w:eastAsia="맑은 고딕" w:hAnsi="Times New Roman" w:cs="Arial"/>
                <w:b/>
              </w:rPr>
              <w:t xml:space="preserve"> </w:t>
            </w:r>
            <w:r w:rsidR="007D790A" w:rsidRPr="00D56A4E">
              <w:rPr>
                <w:rFonts w:ascii="Times New Roman" w:eastAsia="맑은 고딕" w:hAnsi="Times New Roman" w:cs="Arial"/>
                <w:b/>
              </w:rPr>
              <w:t>:</w:t>
            </w:r>
            <w:proofErr w:type="gramEnd"/>
            <w:r w:rsidR="007D790A" w:rsidRPr="00D56A4E">
              <w:rPr>
                <w:rFonts w:ascii="Times New Roman" w:eastAsia="맑은 고딕" w:hAnsi="Times New Roman" w:cs="Arial"/>
                <w:b/>
              </w:rPr>
              <w:t xml:space="preserve"> </w:t>
            </w:r>
            <w:r w:rsidR="007D790A">
              <w:rPr>
                <w:rFonts w:ascii="Calibri" w:eastAsia="맑은 고딕" w:hAnsi="Calibri" w:cs="Arial"/>
              </w:rPr>
              <w:t xml:space="preserve"> </w:t>
            </w:r>
            <w:r w:rsidR="007D790A">
              <w:rPr>
                <w:rFonts w:ascii="Calibri" w:eastAsia="맑은 고딕" w:hAnsi="Calibri" w:cs="Arial"/>
                <w:szCs w:val="24"/>
              </w:rPr>
              <w:t xml:space="preserve">  </w:t>
            </w:r>
            <w:r w:rsidR="004657C5" w:rsidRPr="004657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Изучение устройства строгальных станков. Практическое управление ими.</w:t>
            </w:r>
          </w:p>
          <w:p w:rsidR="007D790A" w:rsidRDefault="007D790A" w:rsidP="007D790A">
            <w:pPr>
              <w:rPr>
                <w:rFonts w:ascii="Times New Roman" w:hAnsi="Times New Roman"/>
                <w:sz w:val="24"/>
              </w:rPr>
            </w:pPr>
          </w:p>
          <w:p w:rsidR="004657C5" w:rsidRPr="001B2CE0" w:rsidRDefault="00C37E1D" w:rsidP="004657C5">
            <w:pPr>
              <w:rPr>
                <w:rFonts w:ascii="Times New Roman" w:hAnsi="Times New Roman"/>
                <w:sz w:val="24"/>
              </w:rPr>
            </w:pPr>
            <w:r w:rsidRPr="00C02E31">
              <w:rPr>
                <w:rFonts w:ascii="Times New Roman" w:eastAsia="맑은 고딕" w:hAnsi="Times New Roman" w:cs="Arial"/>
                <w:b/>
                <w:sz w:val="24"/>
              </w:rPr>
              <w:t xml:space="preserve">Содержание: </w:t>
            </w:r>
            <w:r w:rsidR="004657C5" w:rsidRPr="00BE5ACF">
              <w:rPr>
                <w:rFonts w:ascii="Times New Roman" w:hAnsi="Times New Roman"/>
                <w:sz w:val="24"/>
              </w:rPr>
              <w:t xml:space="preserve">Ознакомление студентов с назначением, устройством строгального станка   и работ выполняемые на нем. Показ приемов наладки станка и </w:t>
            </w:r>
            <w:r w:rsidR="004657C5" w:rsidRPr="00BE5ACF">
              <w:rPr>
                <w:rFonts w:ascii="Times New Roman" w:hAnsi="Times New Roman"/>
                <w:sz w:val="24"/>
              </w:rPr>
              <w:lastRenderedPageBreak/>
              <w:t>измерения режимов резания. Правильное установление защитных экранов. Показ приемов наладки станка и работы на нем. Организация рабочего места. Инструктаж по техники безопасности.</w:t>
            </w:r>
            <w:r w:rsidR="004657C5">
              <w:rPr>
                <w:rFonts w:ascii="Times New Roman" w:hAnsi="Times New Roman"/>
                <w:sz w:val="24"/>
              </w:rPr>
              <w:t xml:space="preserve"> </w:t>
            </w:r>
            <w:r w:rsidR="004657C5" w:rsidRPr="00BE5ACF">
              <w:rPr>
                <w:rFonts w:ascii="Times New Roman" w:hAnsi="Times New Roman"/>
                <w:sz w:val="24"/>
              </w:rPr>
              <w:t xml:space="preserve">Установка заготовки для обработки. Подбор и установка режущего инструмента. Строгание канавок, плоскостей, уступов.  </w:t>
            </w:r>
          </w:p>
          <w:p w:rsidR="007D790A" w:rsidRPr="007D790A" w:rsidRDefault="007D790A" w:rsidP="007D790A">
            <w:pPr>
              <w:rPr>
                <w:rFonts w:ascii="Times New Roman" w:eastAsia="맑은 고딕" w:hAnsi="Times New Roman" w:cs="Arial"/>
                <w:sz w:val="24"/>
              </w:rPr>
            </w:pPr>
          </w:p>
          <w:p w:rsidR="007D790A" w:rsidRDefault="007D790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5" w:rsidRPr="001B2CE0" w:rsidRDefault="00C37E1D" w:rsidP="004657C5">
            <w:pPr>
              <w:rPr>
                <w:rFonts w:ascii="Times New Roman" w:hAnsi="Times New Roman"/>
                <w:sz w:val="24"/>
              </w:rPr>
            </w:pPr>
            <w:r w:rsidRPr="003510A7">
              <w:rPr>
                <w:rFonts w:ascii="Times New Roman" w:eastAsia="맑은 고딕" w:hAnsi="Times New Roman" w:cs="Arial"/>
                <w:b/>
                <w:sz w:val="24"/>
              </w:rPr>
              <w:lastRenderedPageBreak/>
              <w:t>Учебно-производственные работы:</w:t>
            </w:r>
            <w:r w:rsidR="004657C5">
              <w:rPr>
                <w:rFonts w:ascii="Times New Roman" w:hAnsi="Times New Roman"/>
                <w:sz w:val="24"/>
              </w:rPr>
              <w:t xml:space="preserve">  </w:t>
            </w:r>
            <w:r w:rsidR="004657C5" w:rsidRPr="0093067D">
              <w:rPr>
                <w:rFonts w:ascii="Times New Roman" w:hAnsi="Times New Roman"/>
                <w:sz w:val="24"/>
              </w:rPr>
              <w:t xml:space="preserve">  </w:t>
            </w:r>
            <w:r w:rsidR="004657C5" w:rsidRPr="00BE5ACF">
              <w:rPr>
                <w:rFonts w:ascii="Times New Roman" w:hAnsi="Times New Roman"/>
                <w:sz w:val="24"/>
              </w:rPr>
              <w:t>Управление строгальным станком.</w:t>
            </w:r>
            <w:r w:rsidR="004657C5" w:rsidRPr="0093067D">
              <w:rPr>
                <w:rFonts w:ascii="Times New Roman" w:hAnsi="Times New Roman"/>
                <w:sz w:val="24"/>
              </w:rPr>
              <w:t xml:space="preserve"> </w:t>
            </w:r>
            <w:r w:rsidR="004657C5" w:rsidRPr="00BE5ACF">
              <w:rPr>
                <w:rFonts w:ascii="Times New Roman" w:hAnsi="Times New Roman"/>
                <w:sz w:val="24"/>
              </w:rPr>
              <w:t>Настройка строгального станка.</w:t>
            </w:r>
            <w:r w:rsidR="004657C5" w:rsidRPr="0093067D">
              <w:rPr>
                <w:rFonts w:ascii="Times New Roman" w:hAnsi="Times New Roman"/>
                <w:sz w:val="24"/>
              </w:rPr>
              <w:t xml:space="preserve">  </w:t>
            </w:r>
            <w:r w:rsidR="004657C5" w:rsidRPr="00BE5ACF">
              <w:rPr>
                <w:rFonts w:ascii="Times New Roman" w:hAnsi="Times New Roman"/>
                <w:sz w:val="24"/>
              </w:rPr>
              <w:t>Заточка и установка резцов на строгальный станок.</w:t>
            </w:r>
          </w:p>
          <w:p w:rsidR="00C568FA" w:rsidRDefault="007D790A" w:rsidP="00C568FA">
            <w:pPr>
              <w:rPr>
                <w:rFonts w:ascii="Times New Roman" w:hAnsi="Times New Roman"/>
                <w:sz w:val="24"/>
                <w:szCs w:val="24"/>
              </w:rPr>
            </w:pPr>
            <w:r w:rsidRPr="00D56A4E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 </w:t>
            </w:r>
            <w:r w:rsidR="00C568FA" w:rsidRPr="00150F16">
              <w:rPr>
                <w:rFonts w:ascii="Times New Roman" w:hAnsi="Times New Roman"/>
                <w:sz w:val="24"/>
                <w:szCs w:val="24"/>
              </w:rPr>
              <w:t xml:space="preserve">Обработка на строгальных и долбежных станках. Справочник; Автор: Л. И. </w:t>
            </w:r>
            <w:proofErr w:type="spellStart"/>
            <w:r w:rsidR="00C568FA" w:rsidRPr="00150F16">
              <w:rPr>
                <w:rFonts w:ascii="Times New Roman" w:hAnsi="Times New Roman"/>
                <w:sz w:val="24"/>
                <w:szCs w:val="24"/>
              </w:rPr>
              <w:t>Вереина</w:t>
            </w:r>
            <w:proofErr w:type="spellEnd"/>
            <w:r w:rsidR="00C568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68FA" w:rsidRPr="00D60D2B" w:rsidRDefault="00C568FA" w:rsidP="00C568FA">
            <w:pPr>
              <w:tabs>
                <w:tab w:val="left" w:pos="1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Стр3- 32.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Стр41-  85.</w:t>
            </w:r>
          </w:p>
          <w:p w:rsidR="007D790A" w:rsidRPr="001A4AC5" w:rsidRDefault="007D790A" w:rsidP="00C37E1D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D790A" w:rsidTr="004657C5">
        <w:trPr>
          <w:trHeight w:val="72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A" w:rsidRDefault="00C37E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575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758E" w:rsidRDefault="0005758E" w:rsidP="000575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5" w:rsidRPr="004657C5" w:rsidRDefault="00C37E1D" w:rsidP="004657C5">
            <w:pPr>
              <w:keepNext/>
              <w:keepLines/>
              <w:spacing w:after="14" w:line="320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맑은 고딕" w:hAnsi="Times New Roman" w:cs="Arial"/>
                <w:b/>
              </w:rPr>
              <w:t>Тема</w:t>
            </w:r>
            <w:proofErr w:type="gramStart"/>
            <w:r>
              <w:rPr>
                <w:rFonts w:ascii="Times New Roman" w:eastAsia="맑은 고딕" w:hAnsi="Times New Roman" w:cs="Arial"/>
                <w:b/>
              </w:rPr>
              <w:t xml:space="preserve"> </w:t>
            </w:r>
            <w:r w:rsidR="007D790A" w:rsidRPr="00D56A4E">
              <w:rPr>
                <w:rFonts w:ascii="Times New Roman" w:eastAsia="맑은 고딕" w:hAnsi="Times New Roman" w:cs="Arial"/>
                <w:b/>
              </w:rPr>
              <w:t>:</w:t>
            </w:r>
            <w:proofErr w:type="gramEnd"/>
            <w:r w:rsidR="007D790A" w:rsidRPr="00D56A4E">
              <w:rPr>
                <w:rFonts w:ascii="Times New Roman" w:eastAsia="맑은 고딕" w:hAnsi="Times New Roman" w:cs="Arial"/>
                <w:b/>
              </w:rPr>
              <w:t xml:space="preserve"> </w:t>
            </w:r>
            <w:r w:rsidR="007D790A">
              <w:rPr>
                <w:rFonts w:ascii="Calibri" w:eastAsia="맑은 고딕" w:hAnsi="Calibri" w:cs="Arial"/>
              </w:rPr>
              <w:t xml:space="preserve"> </w:t>
            </w:r>
            <w:r w:rsidR="007D790A">
              <w:rPr>
                <w:rFonts w:ascii="Calibri" w:eastAsia="맑은 고딕" w:hAnsi="Calibri" w:cs="Arial"/>
                <w:szCs w:val="24"/>
              </w:rPr>
              <w:t xml:space="preserve">  </w:t>
            </w:r>
            <w:r w:rsidR="007D790A">
              <w:rPr>
                <w:rFonts w:ascii="Times New Roman" w:eastAsia="맑은 고딕" w:hAnsi="Times New Roman" w:cs="Arial"/>
                <w:sz w:val="24"/>
              </w:rPr>
              <w:t xml:space="preserve"> </w:t>
            </w:r>
            <w:r w:rsidR="004657C5" w:rsidRPr="004657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Изучение устройства, шлифовальных станков,</w:t>
            </w:r>
            <w:bookmarkStart w:id="0" w:name="bookmark30"/>
            <w:r w:rsidR="004657C5" w:rsidRPr="004657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657C5" w:rsidRPr="004657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управление ими.</w:t>
            </w:r>
            <w:bookmarkEnd w:id="0"/>
          </w:p>
          <w:p w:rsidR="007D790A" w:rsidRPr="004657C5" w:rsidRDefault="007D790A" w:rsidP="007D790A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657C5" w:rsidRPr="00423103" w:rsidRDefault="007D790A" w:rsidP="004657C5">
            <w:pPr>
              <w:rPr>
                <w:rFonts w:ascii="Times New Roman" w:hAnsi="Times New Roman"/>
                <w:sz w:val="24"/>
              </w:rPr>
            </w:pPr>
            <w:r w:rsidRPr="00C02E31">
              <w:rPr>
                <w:rFonts w:ascii="Times New Roman" w:eastAsia="맑은 고딕" w:hAnsi="Times New Roman" w:cs="Arial"/>
                <w:b/>
                <w:sz w:val="24"/>
              </w:rPr>
              <w:t xml:space="preserve">Содержание: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 </w:t>
            </w:r>
            <w:r w:rsidR="004657C5">
              <w:rPr>
                <w:rFonts w:ascii="Times New Roman" w:hAnsi="Times New Roman"/>
                <w:sz w:val="24"/>
              </w:rPr>
              <w:t xml:space="preserve">  </w:t>
            </w:r>
            <w:r w:rsidR="004657C5" w:rsidRPr="004D223B">
              <w:rPr>
                <w:rFonts w:ascii="Times New Roman" w:hAnsi="Times New Roman"/>
                <w:sz w:val="24"/>
              </w:rPr>
              <w:t>Назначение и устройство различных видов шлифовальных станков.  Прием работ на шлифовальных станках при выполнении шлифовальных работ. Виды шлифовальных кругов, принцип их работы. Правила техники безопасности на шлифовальных станках</w:t>
            </w:r>
            <w:r w:rsidR="004657C5">
              <w:rPr>
                <w:rFonts w:ascii="Times New Roman" w:hAnsi="Times New Roman"/>
                <w:sz w:val="24"/>
              </w:rPr>
              <w:t xml:space="preserve"> </w:t>
            </w:r>
            <w:r w:rsidR="004657C5" w:rsidRPr="006845EB">
              <w:rPr>
                <w:rFonts w:ascii="Times New Roman" w:hAnsi="Times New Roman"/>
                <w:sz w:val="24"/>
              </w:rPr>
              <w:t>Показ приемов наладки станка; установка шлифовальных кругов, деталей. Приемы шлифования плоскостей на плоскошлифовальном, кругло шлифовальном, внутришлифовальном станках. Контроль обработанной поверхности. Брак при шлифовке. Инструктаж по технике безопасности</w:t>
            </w:r>
          </w:p>
          <w:p w:rsidR="007D790A" w:rsidRDefault="007D790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A" w:rsidRPr="003510A7" w:rsidRDefault="007D790A" w:rsidP="007D790A">
            <w:pPr>
              <w:rPr>
                <w:rFonts w:ascii="Times New Roman" w:eastAsia="맑은 고딕" w:hAnsi="Times New Roman" w:cs="Arial"/>
                <w:b/>
                <w:sz w:val="24"/>
              </w:rPr>
            </w:pPr>
            <w:r w:rsidRPr="003510A7">
              <w:rPr>
                <w:rFonts w:ascii="Times New Roman" w:eastAsia="맑은 고딕" w:hAnsi="Times New Roman" w:cs="Arial"/>
                <w:b/>
                <w:sz w:val="24"/>
              </w:rPr>
              <w:t>Учебно-производственные работы:</w:t>
            </w:r>
          </w:p>
          <w:p w:rsidR="004657C5" w:rsidRPr="001B2CE0" w:rsidRDefault="004657C5" w:rsidP="004657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4D223B">
              <w:rPr>
                <w:rFonts w:ascii="Times New Roman" w:hAnsi="Times New Roman"/>
                <w:sz w:val="24"/>
              </w:rPr>
              <w:t xml:space="preserve">Включение и выключение шлифовального станка. Управление шлифовальными станками. Настройка станка на режимы обработки.  </w:t>
            </w:r>
          </w:p>
          <w:p w:rsidR="00C568FA" w:rsidRDefault="00C37E1D" w:rsidP="00C568FA">
            <w:pPr>
              <w:rPr>
                <w:rFonts w:ascii="Times New Roman" w:hAnsi="Times New Roman"/>
                <w:sz w:val="24"/>
                <w:szCs w:val="24"/>
              </w:rPr>
            </w:pPr>
            <w:r w:rsidRPr="00D56A4E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 </w:t>
            </w:r>
            <w:r w:rsidR="00C568FA" w:rsidRPr="00150F16">
              <w:rPr>
                <w:rFonts w:ascii="Times New Roman" w:hAnsi="Times New Roman"/>
                <w:sz w:val="24"/>
                <w:szCs w:val="24"/>
              </w:rPr>
              <w:t xml:space="preserve">Шлифовальные работы </w:t>
            </w:r>
          </w:p>
          <w:p w:rsidR="00C568FA" w:rsidRPr="00D45218" w:rsidRDefault="00C568FA" w:rsidP="00C568FA">
            <w:pPr>
              <w:tabs>
                <w:tab w:val="left" w:pos="5040"/>
              </w:tabs>
              <w:rPr>
                <w:rFonts w:ascii="Times New Roman" w:hAnsi="Times New Roman"/>
                <w:sz w:val="24"/>
              </w:rPr>
            </w:pPr>
            <w:r w:rsidRPr="00150F16">
              <w:rPr>
                <w:rFonts w:ascii="Times New Roman" w:hAnsi="Times New Roman"/>
                <w:sz w:val="24"/>
                <w:szCs w:val="24"/>
              </w:rPr>
              <w:t>Автор: С. А. Попов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</w:t>
            </w:r>
            <w:r w:rsidRPr="00150F16">
              <w:rPr>
                <w:rFonts w:ascii="Times New Roman" w:hAnsi="Times New Roman"/>
                <w:sz w:val="24"/>
                <w:szCs w:val="24"/>
              </w:rPr>
              <w:t>Стр3- 28.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50F16">
              <w:rPr>
                <w:rFonts w:ascii="Times New Roman" w:hAnsi="Times New Roman"/>
                <w:sz w:val="24"/>
                <w:szCs w:val="24"/>
              </w:rPr>
              <w:t>Стр.29- 63.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7D790A" w:rsidRPr="007D790A" w:rsidRDefault="007D790A" w:rsidP="00C37E1D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D790A" w:rsidTr="004657C5">
        <w:trPr>
          <w:trHeight w:val="72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A" w:rsidRDefault="003116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C51F40" w:rsidRDefault="00C51F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A" w:rsidRDefault="00F2177F" w:rsidP="007D79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Итоговое занятие</w:t>
            </w:r>
          </w:p>
          <w:p w:rsidR="004657C5" w:rsidRPr="00D56A4E" w:rsidRDefault="004657C5" w:rsidP="007D790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A" w:rsidRPr="003510A7" w:rsidRDefault="00C51F40" w:rsidP="007D79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Письменно ответить на вопросы.</w:t>
            </w:r>
          </w:p>
        </w:tc>
      </w:tr>
    </w:tbl>
    <w:p w:rsidR="000A1801" w:rsidRDefault="000A18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A1801" w:rsidRDefault="000A1801">
      <w:pPr>
        <w:jc w:val="both"/>
        <w:rPr>
          <w:rFonts w:eastAsia="맑은 고딕"/>
          <w:color w:val="000011"/>
          <w:sz w:val="20"/>
        </w:rPr>
      </w:pPr>
    </w:p>
    <w:p w:rsidR="003116E3" w:rsidRDefault="003116E3">
      <w:pPr>
        <w:jc w:val="both"/>
        <w:rPr>
          <w:rFonts w:eastAsia="맑은 고딕"/>
          <w:color w:val="000011"/>
          <w:sz w:val="20"/>
        </w:rPr>
      </w:pPr>
    </w:p>
    <w:p w:rsidR="003116E3" w:rsidRDefault="003116E3">
      <w:pPr>
        <w:jc w:val="both"/>
        <w:rPr>
          <w:rFonts w:eastAsia="맑은 고딕"/>
          <w:color w:val="000011"/>
          <w:sz w:val="20"/>
        </w:rPr>
      </w:pPr>
    </w:p>
    <w:p w:rsidR="003116E3" w:rsidRDefault="003116E3">
      <w:pPr>
        <w:jc w:val="both"/>
        <w:rPr>
          <w:rFonts w:eastAsia="맑은 고딕"/>
          <w:color w:val="000011"/>
          <w:sz w:val="20"/>
        </w:rPr>
      </w:pPr>
    </w:p>
    <w:p w:rsidR="003116E3" w:rsidRDefault="003116E3">
      <w:pPr>
        <w:jc w:val="both"/>
        <w:rPr>
          <w:rFonts w:eastAsia="맑은 고딕"/>
          <w:color w:val="000011"/>
          <w:sz w:val="20"/>
        </w:rPr>
      </w:pPr>
    </w:p>
    <w:p w:rsidR="003116E3" w:rsidRDefault="003116E3">
      <w:pPr>
        <w:jc w:val="both"/>
        <w:rPr>
          <w:rFonts w:eastAsia="맑은 고딕"/>
          <w:color w:val="000011"/>
          <w:sz w:val="20"/>
        </w:rPr>
      </w:pPr>
    </w:p>
    <w:p w:rsidR="003116E3" w:rsidRDefault="003116E3">
      <w:pPr>
        <w:jc w:val="both"/>
        <w:rPr>
          <w:rFonts w:eastAsia="맑은 고딕"/>
          <w:color w:val="000011"/>
          <w:sz w:val="20"/>
        </w:rPr>
      </w:pPr>
    </w:p>
    <w:p w:rsidR="003116E3" w:rsidRDefault="003116E3">
      <w:pPr>
        <w:jc w:val="both"/>
        <w:rPr>
          <w:rFonts w:eastAsia="맑은 고딕"/>
          <w:color w:val="000011"/>
          <w:sz w:val="20"/>
        </w:rPr>
      </w:pPr>
    </w:p>
    <w:p w:rsidR="0005758E" w:rsidRPr="0005758E" w:rsidRDefault="0005758E" w:rsidP="00057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Вопросы</w:t>
      </w:r>
      <w:r w:rsidR="00C37E1D" w:rsidRPr="00C37E1D">
        <w:rPr>
          <w:rFonts w:ascii="Times New Roman" w:hAnsi="Times New Roman" w:cs="Times New Roman"/>
          <w:b/>
          <w:sz w:val="24"/>
          <w:szCs w:val="24"/>
        </w:rPr>
        <w:t xml:space="preserve"> к итоговому занятию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  <w:jc w:val="center"/>
        <w:rPr>
          <w:u w:val="single"/>
        </w:rPr>
      </w:pPr>
      <w:r w:rsidRPr="00DB581A">
        <w:rPr>
          <w:b/>
          <w:bCs/>
          <w:u w:val="single"/>
        </w:rPr>
        <w:t>Тест по теме: «Устройство токарного станка»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  <w:jc w:val="center"/>
      </w:pPr>
    </w:p>
    <w:p w:rsidR="003116E3" w:rsidRPr="00DB581A" w:rsidRDefault="003116E3" w:rsidP="003116E3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Обозначьте цифры основных элементов станка</w:t>
      </w:r>
    </w:p>
    <w:p w:rsidR="003116E3" w:rsidRPr="00DB581A" w:rsidRDefault="003116E3" w:rsidP="003116E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DB581A">
        <w:t>Станина</w:t>
      </w:r>
      <w:r w:rsidRPr="00DB581A"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14725" cy="12096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16E3" w:rsidRPr="00DB581A" w:rsidRDefault="003116E3" w:rsidP="003116E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DB581A">
        <w:t>Передняя бабка</w:t>
      </w:r>
    </w:p>
    <w:p w:rsidR="003116E3" w:rsidRPr="00DB581A" w:rsidRDefault="003116E3" w:rsidP="003116E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DB581A">
        <w:t>Задняя бабка</w:t>
      </w:r>
    </w:p>
    <w:p w:rsidR="003116E3" w:rsidRPr="00DB581A" w:rsidRDefault="003116E3" w:rsidP="003116E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DB581A">
        <w:t>Пульт управления</w:t>
      </w:r>
    </w:p>
    <w:p w:rsidR="003116E3" w:rsidRPr="00DB581A" w:rsidRDefault="003116E3" w:rsidP="003116E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DB581A">
        <w:t>Подручник на каретке</w:t>
      </w:r>
    </w:p>
    <w:p w:rsidR="003116E3" w:rsidRPr="00DB581A" w:rsidRDefault="003116E3" w:rsidP="003116E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DB581A">
        <w:t>Направляющая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Служит для поддержания заготовки и передачи ей вращения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А) Станина, Б) Передняя бабка, В) Направляющая.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В результате точения на токарном станке детали приобретают форму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А) Цилиндра, Б) Куба, В) Призмы.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Для чего служит задняя бабка?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А) для вращения заготовки,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Б) для запуска двигателя,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В) для закрепления правой части заготовки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Установи соответствие, на картинках изображены стамески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  <w:jc w:val="center"/>
      </w:pPr>
      <w:r w:rsidRPr="00DB581A">
        <w:rPr>
          <w:b/>
          <w:bCs/>
        </w:rPr>
        <w:t>1.</w:t>
      </w:r>
      <w:r w:rsidRPr="00DB581A">
        <w:rPr>
          <w:b/>
          <w:bCs/>
          <w:noProof/>
        </w:rPr>
        <w:drawing>
          <wp:inline distT="0" distB="0" distL="0" distR="0">
            <wp:extent cx="931545" cy="14478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1A">
        <w:rPr>
          <w:b/>
          <w:bCs/>
        </w:rPr>
        <w:t> 2.</w:t>
      </w:r>
      <w:r w:rsidRPr="00DB581A">
        <w:rPr>
          <w:b/>
          <w:bCs/>
          <w:noProof/>
        </w:rPr>
        <w:drawing>
          <wp:inline distT="0" distB="0" distL="0" distR="0">
            <wp:extent cx="592455" cy="14395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1A">
        <w:rPr>
          <w:b/>
          <w:bCs/>
        </w:rPr>
        <w:t> 3.</w:t>
      </w:r>
      <w:r w:rsidRPr="00DB581A">
        <w:rPr>
          <w:b/>
          <w:bCs/>
          <w:noProof/>
        </w:rPr>
        <w:drawing>
          <wp:inline distT="0" distB="0" distL="0" distR="0">
            <wp:extent cx="372745" cy="1439545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1A">
        <w:rPr>
          <w:b/>
          <w:bCs/>
          <w:noProof/>
        </w:rPr>
        <w:drawing>
          <wp:inline distT="0" distB="0" distL="0" distR="0">
            <wp:extent cx="372745" cy="14395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Стамеска – крючок, Б) стамеска полукруглая, В) Стамеска-прямая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Напряжение токарного станка составляет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220 Вольт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lastRenderedPageBreak/>
        <w:t>Б) 380 Вольт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460 Вольт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proofErr w:type="gramStart"/>
      <w:r w:rsidRPr="00DB581A">
        <w:rPr>
          <w:b/>
          <w:bCs/>
        </w:rPr>
        <w:t>Древесину</w:t>
      </w:r>
      <w:proofErr w:type="gramEnd"/>
      <w:r w:rsidRPr="00DB581A">
        <w:rPr>
          <w:b/>
          <w:bCs/>
        </w:rPr>
        <w:t xml:space="preserve"> каких пород лучше использовать для точения?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Хвойных пород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Лиственных пород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Любых с пороками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Заполните пропуск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Токарный станок – это технологическая машина, предназначенная для изготовления деталей цилиндрической, конической и сферической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формы путем</w:t>
      </w:r>
      <w:proofErr w:type="gramStart"/>
      <w:r w:rsidRPr="00DB581A">
        <w:t> .</w:t>
      </w:r>
      <w:proofErr w:type="gramEnd"/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Сверления, Б) Резания, В) Точения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  <w:jc w:val="center"/>
      </w:pPr>
      <w:r w:rsidRPr="00DB581A">
        <w:rPr>
          <w:b/>
          <w:bCs/>
        </w:rPr>
        <w:t xml:space="preserve">Тест </w:t>
      </w:r>
      <w:r>
        <w:rPr>
          <w:b/>
          <w:bCs/>
        </w:rPr>
        <w:t>2</w:t>
      </w:r>
      <w:r w:rsidRPr="00DB581A">
        <w:rPr>
          <w:b/>
          <w:bCs/>
        </w:rPr>
        <w:t> </w:t>
      </w:r>
      <w:r w:rsidRPr="00DB581A">
        <w:rPr>
          <w:b/>
          <w:bCs/>
          <w:u w:val="single"/>
        </w:rPr>
        <w:t>Назначение и устройство фрезерного станка.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  <w:jc w:val="center"/>
      </w:pPr>
    </w:p>
    <w:p w:rsidR="003116E3" w:rsidRPr="00DB581A" w:rsidRDefault="003116E3" w:rsidP="003116E3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Фреза имеет: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вращательное движение;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поступательное движение;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стоит на месте;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Главное движение резания на настольном горизонтально-фрезерном станке осуществляется с помощью: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винтовой передачи;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реечной передачи;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электродвигателя: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Какими фрезами выполняют фрезерование уступов?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дисковой фрезой;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угловой фрезой; в) отрезной фрезой;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г) цилиндрической фрезой.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Какие фрезы не применяются при работе на горизонтально-фрезерном станке?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торцевые;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угловые;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фасонные;</w:t>
      </w:r>
    </w:p>
    <w:p w:rsidR="003116E3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lastRenderedPageBreak/>
        <w:t>г) конусные;</w:t>
      </w:r>
    </w:p>
    <w:p w:rsidR="003116E3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Способом обработки металлов резанием является: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ковка;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точение;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прокатка;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г) штамповка.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Что лежит в основе любого режущего инструмента?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зуб;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клин;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режущая кромка.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</w:p>
    <w:p w:rsidR="003116E3" w:rsidRPr="00DB581A" w:rsidRDefault="003116E3" w:rsidP="003116E3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DB581A">
        <w:rPr>
          <w:b/>
          <w:bCs/>
        </w:rPr>
        <w:t>Какая операция не выполняется на фрезерном станке?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а) обработка горизонтальных поверхностей;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б) обработка скосов;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в) обработка открытых шпоночных пазов;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</w:pPr>
      <w:r w:rsidRPr="00DB581A">
        <w:t>г) правка металла.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150" w:afterAutospacing="0"/>
        <w:jc w:val="center"/>
      </w:pPr>
      <w:r w:rsidRPr="00DB581A">
        <w:rPr>
          <w:b/>
          <w:bCs/>
        </w:rPr>
        <w:t xml:space="preserve">Тест </w:t>
      </w:r>
      <w:r>
        <w:rPr>
          <w:b/>
          <w:bCs/>
        </w:rPr>
        <w:t>3</w:t>
      </w:r>
      <w:r w:rsidRPr="00DB581A">
        <w:rPr>
          <w:b/>
          <w:bCs/>
        </w:rPr>
        <w:t> </w:t>
      </w:r>
      <w:r w:rsidRPr="00DB581A">
        <w:rPr>
          <w:b/>
          <w:bCs/>
          <w:u w:val="single"/>
        </w:rPr>
        <w:t>Назначение и устройство строгального станка.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 xml:space="preserve">Укажите один или несколько правильных вариантов </w:t>
      </w:r>
      <w:proofErr w:type="gramStart"/>
      <w:r w:rsidRPr="00DB581A">
        <w:t>ответов</w:t>
      </w:r>
      <w:proofErr w:type="gramEnd"/>
      <w:r w:rsidRPr="00DB581A">
        <w:t>: какие поверхности обрабатывают на строгальных станках?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Плоские поверхности</w:t>
      </w:r>
    </w:p>
    <w:p w:rsidR="003116E3" w:rsidRPr="00DB581A" w:rsidRDefault="003116E3" w:rsidP="003116E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Прямолинейные канавки</w:t>
      </w:r>
    </w:p>
    <w:p w:rsidR="003116E3" w:rsidRPr="00DB581A" w:rsidRDefault="003116E3" w:rsidP="003116E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Пазы</w:t>
      </w:r>
    </w:p>
    <w:p w:rsidR="003116E3" w:rsidRPr="00DB581A" w:rsidRDefault="003116E3" w:rsidP="003116E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Выемки</w:t>
      </w:r>
    </w:p>
    <w:p w:rsidR="003116E3" w:rsidRPr="00DB581A" w:rsidRDefault="003116E3" w:rsidP="003116E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Фасонные линейчатые поверхности</w:t>
      </w:r>
    </w:p>
    <w:p w:rsidR="003116E3" w:rsidRPr="00DB581A" w:rsidRDefault="003116E3" w:rsidP="003116E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Цилиндрические поверхности</w:t>
      </w:r>
    </w:p>
    <w:p w:rsidR="003116E3" w:rsidRPr="00DB581A" w:rsidRDefault="003116E3" w:rsidP="003116E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Конические поверхности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2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Укажите, какие бывают поперечно-строгальные станки по количеству суппортов?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в виде сочетания арабских цифр, обозначающих количество суппортов, без каких-либо пробелов, кавычек, точек.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lastRenderedPageBreak/>
        <w:t>Например: 45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3</w:t>
      </w:r>
    </w:p>
    <w:p w:rsidR="003116E3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 xml:space="preserve">Укажите один или несколько правильных вариантов </w:t>
      </w:r>
      <w:proofErr w:type="gramStart"/>
      <w:r w:rsidRPr="00DB581A">
        <w:t>ответов</w:t>
      </w:r>
      <w:proofErr w:type="gramEnd"/>
      <w:r w:rsidRPr="00DB581A">
        <w:t>: какие приводы главного движения используются в поперечно-строгальных станках?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Механический привод</w:t>
      </w:r>
    </w:p>
    <w:p w:rsidR="003116E3" w:rsidRDefault="003116E3" w:rsidP="003116E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Гидравлический привод</w:t>
      </w:r>
    </w:p>
    <w:p w:rsidR="003116E3" w:rsidRDefault="003116E3" w:rsidP="003116E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Default="003116E3" w:rsidP="003116E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Pr="00DB581A" w:rsidRDefault="003116E3" w:rsidP="003116E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Pr="00DB581A" w:rsidRDefault="003116E3" w:rsidP="003116E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Пневматический привод</w:t>
      </w:r>
    </w:p>
    <w:p w:rsidR="003116E3" w:rsidRPr="00DB581A" w:rsidRDefault="003116E3" w:rsidP="003116E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Электрический привод</w:t>
      </w:r>
    </w:p>
    <w:p w:rsidR="003116E3" w:rsidRPr="00DB581A" w:rsidRDefault="003116E3" w:rsidP="003116E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Пневмогидравлический привод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4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Какое движение в поперечно-строгальных станках является главным?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Возвратно-поступательное движение резца</w:t>
      </w:r>
    </w:p>
    <w:p w:rsidR="003116E3" w:rsidRPr="00DB581A" w:rsidRDefault="003116E3" w:rsidP="003116E3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Периодическое поперечное перемещение стола с заготовкой</w:t>
      </w:r>
    </w:p>
    <w:p w:rsidR="003116E3" w:rsidRPr="00DB581A" w:rsidRDefault="003116E3" w:rsidP="003116E3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Периодическое вертикальное перемещение стола с заготовкой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5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Какое движение в поперечно-строгальных станках является движением подачи?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Периодическое поперечное (или вертикальное) перемещение стола с заготовкой</w:t>
      </w:r>
    </w:p>
    <w:p w:rsidR="003116E3" w:rsidRPr="00DB581A" w:rsidRDefault="003116E3" w:rsidP="003116E3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Возвратно-поступательное движение резца</w:t>
      </w:r>
    </w:p>
    <w:p w:rsidR="003116E3" w:rsidRPr="00DB581A" w:rsidRDefault="003116E3" w:rsidP="003116E3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Поперечное движение резца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6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t>По марке станка 7Е35 определите группу станка. </w:t>
      </w:r>
      <w:r w:rsidRPr="00DB581A">
        <w:br/>
        <w:t>Ответ введите в виде арабской цифры без каких-либо пробелов, точек и кавычек.</w:t>
      </w: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  <w:r w:rsidRPr="00DB581A">
        <w:rPr>
          <w:rStyle w:val="a6"/>
        </w:rPr>
        <w:t>Например: 5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7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t>По марке станка 7Е35 определите тип станка. </w:t>
      </w:r>
      <w:r w:rsidRPr="00DB581A">
        <w:br/>
        <w:t>Ответ введите в виде арабской цифры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5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8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один или несколько правильных вариантов ответов: какое назначение имеет поперечно-строгальный станок?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Варианты ответов</w:t>
      </w:r>
    </w:p>
    <w:p w:rsidR="003116E3" w:rsidRPr="00DB581A" w:rsidRDefault="003116E3" w:rsidP="003116E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Для обработки плоских поверхностей</w:t>
      </w:r>
    </w:p>
    <w:p w:rsidR="003116E3" w:rsidRPr="00DB581A" w:rsidRDefault="003116E3" w:rsidP="003116E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Для обработки фасонных поверхностей</w:t>
      </w:r>
    </w:p>
    <w:p w:rsidR="003116E3" w:rsidRPr="00DB581A" w:rsidRDefault="003116E3" w:rsidP="003116E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DB581A">
        <w:rPr>
          <w:rFonts w:ascii="Times New Roman" w:eastAsia="Times New Roman" w:hAnsi="Times New Roman" w:cs="Times New Roman"/>
          <w:sz w:val="24"/>
          <w:szCs w:val="24"/>
        </w:rPr>
        <w:t>прорезания</w:t>
      </w:r>
      <w:proofErr w:type="spellEnd"/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 прямоугольных пазов</w:t>
      </w:r>
    </w:p>
    <w:p w:rsidR="003116E3" w:rsidRPr="00DB581A" w:rsidRDefault="003116E3" w:rsidP="003116E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DB581A">
        <w:rPr>
          <w:rFonts w:ascii="Times New Roman" w:eastAsia="Times New Roman" w:hAnsi="Times New Roman" w:cs="Times New Roman"/>
          <w:sz w:val="24"/>
          <w:szCs w:val="24"/>
        </w:rPr>
        <w:t>прорезания</w:t>
      </w:r>
      <w:proofErr w:type="spellEnd"/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 канавок</w:t>
      </w:r>
    </w:p>
    <w:p w:rsidR="003116E3" w:rsidRDefault="003116E3" w:rsidP="003116E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Нет правильных вариантов ответов</w:t>
      </w:r>
    </w:p>
    <w:p w:rsidR="003116E3" w:rsidRPr="00DB581A" w:rsidRDefault="003116E3" w:rsidP="003116E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9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Установите соответствие позиций, обозначенных на рисунке поперечно-строгального станка с их наименованием.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drawing>
          <wp:inline distT="0" distB="0" distL="0" distR="0">
            <wp:extent cx="2507898" cy="2176670"/>
            <wp:effectExtent l="19050" t="0" r="670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58" cy="21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Стол</w:t>
      </w:r>
    </w:p>
    <w:p w:rsidR="003116E3" w:rsidRPr="00DB581A" w:rsidRDefault="003116E3" w:rsidP="003116E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Суппорт</w:t>
      </w:r>
    </w:p>
    <w:p w:rsidR="003116E3" w:rsidRPr="00DB581A" w:rsidRDefault="003116E3" w:rsidP="003116E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Ползун</w:t>
      </w:r>
    </w:p>
    <w:p w:rsidR="003116E3" w:rsidRPr="00DB581A" w:rsidRDefault="003116E3" w:rsidP="003116E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Коробка скоростей</w:t>
      </w:r>
    </w:p>
    <w:p w:rsidR="003116E3" w:rsidRPr="00DB581A" w:rsidRDefault="003116E3" w:rsidP="003116E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Коробка подач</w:t>
      </w:r>
    </w:p>
    <w:p w:rsidR="003116E3" w:rsidRPr="00DB581A" w:rsidRDefault="003116E3" w:rsidP="003116E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Поперечина</w:t>
      </w:r>
    </w:p>
    <w:p w:rsidR="003116E3" w:rsidRDefault="003116E3" w:rsidP="003116E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Станина</w:t>
      </w:r>
    </w:p>
    <w:p w:rsidR="003116E3" w:rsidRDefault="003116E3" w:rsidP="003116E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Default="003116E3" w:rsidP="003116E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Default="003116E3" w:rsidP="003116E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Pr="00DB581A" w:rsidRDefault="003116E3" w:rsidP="003116E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10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рисунку поперечно-строгального станка определите станину.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lastRenderedPageBreak/>
        <w:drawing>
          <wp:inline distT="0" distB="0" distL="0" distR="0">
            <wp:extent cx="2406098" cy="2088317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56" cy="208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в виде арабской цифры (соответствующей позиции, обозначенной на рисунке) без каких-либо пробелов, точек и кавычек.</w:t>
      </w: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  <w:r w:rsidRPr="00DB581A">
        <w:rPr>
          <w:rStyle w:val="a6"/>
        </w:rPr>
        <w:t>Например: 9</w:t>
      </w: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11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рисунку поперечно-строгального станка определите стол.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drawing>
          <wp:inline distT="0" distB="0" distL="0" distR="0">
            <wp:extent cx="2828541" cy="245496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55" cy="245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в виде арабской цифры (соответствующей позиции, обозначенной на рисунке) без каких-либо пробелов, точек и кавычек.</w:t>
      </w: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  <w:r w:rsidRPr="00DB581A">
        <w:rPr>
          <w:rStyle w:val="a6"/>
        </w:rPr>
        <w:t>Например: 9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12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рисунку поперечно-строгального станка определите коробку скоростей.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lastRenderedPageBreak/>
        <w:drawing>
          <wp:inline distT="0" distB="0" distL="0" distR="0">
            <wp:extent cx="3172088" cy="2753139"/>
            <wp:effectExtent l="19050" t="0" r="926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972" cy="27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в виде арабской цифры (соответствующей позиции, обозначенной на рисунке) без каких-либо пробелов, точек и кавычек.</w:t>
      </w: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  <w:r w:rsidRPr="00DB581A">
        <w:rPr>
          <w:rStyle w:val="a6"/>
        </w:rPr>
        <w:t>Например: 9</w:t>
      </w: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13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рисунку поперечно-строгального станка определите коробку подач.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drawing>
          <wp:inline distT="0" distB="0" distL="0" distR="0">
            <wp:extent cx="3057571" cy="2653747"/>
            <wp:effectExtent l="19050" t="0" r="9479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207" cy="265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в виде арабской цифры (соответствующей позиции, обозначенной на рисунке)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9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Вопрос 14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рисунку поперечно-строгального станка определите суппорт.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drawing>
          <wp:inline distT="0" distB="0" distL="0" distR="0">
            <wp:extent cx="3000314" cy="2604052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059" cy="260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в виде арабской цифры (соответствующей позиции, обозначенной на рисунке)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9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15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рисунку поперечно-строгального станка определите ползун.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drawing>
          <wp:inline distT="0" distB="0" distL="0" distR="0">
            <wp:extent cx="2843420" cy="246788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19" cy="246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в виде арабской цифры (соответствующей позиции, обозначенной на рисунке)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9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16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Определите наибольший ход ползуна (</w:t>
      </w:r>
      <w:proofErr w:type="gramStart"/>
      <w:r w:rsidRPr="00DB581A">
        <w:t>мм</w:t>
      </w:r>
      <w:proofErr w:type="gramEnd"/>
      <w:r w:rsidRPr="00DB581A">
        <w:t>) поперечно-строгального станка 7Е35.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1000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Вопрос 17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Определите наибольшую мощность электродвигателя (</w:t>
      </w:r>
      <w:proofErr w:type="gramStart"/>
      <w:r w:rsidRPr="00DB581A">
        <w:t>Вт</w:t>
      </w:r>
      <w:proofErr w:type="gramEnd"/>
      <w:r w:rsidRPr="00DB581A">
        <w:t>) поперечно-строгального станка 7Е35.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1000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18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размеры рабочей поверхности стола (</w:t>
      </w:r>
      <w:proofErr w:type="gramStart"/>
      <w:r w:rsidRPr="00DB581A">
        <w:t>см</w:t>
      </w:r>
      <w:proofErr w:type="gramEnd"/>
      <w:r w:rsidRPr="00DB581A">
        <w:t>) поперечно строгального станка 7Е35.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36х50</w:t>
      </w:r>
    </w:p>
    <w:p w:rsidR="003116E3" w:rsidRPr="00DB581A" w:rsidRDefault="003116E3" w:rsidP="003116E3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50х36</w:t>
      </w:r>
    </w:p>
    <w:p w:rsidR="003116E3" w:rsidRPr="00DB581A" w:rsidRDefault="003116E3" w:rsidP="003116E3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3.6х5.0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19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число двойных ходов ползуна в минуту поперечно строгального станка 7Е35.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13.2-150</w:t>
      </w:r>
    </w:p>
    <w:p w:rsidR="003116E3" w:rsidRPr="00DB581A" w:rsidRDefault="003116E3" w:rsidP="003116E3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132-150</w:t>
      </w:r>
    </w:p>
    <w:p w:rsidR="003116E3" w:rsidRPr="00DB581A" w:rsidRDefault="003116E3" w:rsidP="003116E3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13.2-15.0</w:t>
      </w:r>
    </w:p>
    <w:p w:rsidR="003116E3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20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Что является режущим инструментом при обработке деталей на поперечно-строгальных станках.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Строгальные резцы</w:t>
      </w:r>
    </w:p>
    <w:p w:rsidR="003116E3" w:rsidRPr="00DB581A" w:rsidRDefault="003116E3" w:rsidP="003116E3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Токарные резцы</w:t>
      </w:r>
    </w:p>
    <w:p w:rsidR="003116E3" w:rsidRPr="00DB581A" w:rsidRDefault="003116E3" w:rsidP="003116E3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Фрезы</w:t>
      </w:r>
    </w:p>
    <w:p w:rsidR="003116E3" w:rsidRPr="00DB581A" w:rsidRDefault="003116E3" w:rsidP="003116E3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center"/>
      </w:pPr>
      <w:r w:rsidRPr="00DB581A">
        <w:rPr>
          <w:b/>
          <w:bCs/>
        </w:rPr>
        <w:t xml:space="preserve">Тест </w:t>
      </w:r>
      <w:r>
        <w:rPr>
          <w:b/>
          <w:bCs/>
        </w:rPr>
        <w:t>3</w:t>
      </w:r>
      <w:r w:rsidRPr="00DB581A">
        <w:rPr>
          <w:b/>
          <w:bCs/>
        </w:rPr>
        <w:t> </w:t>
      </w:r>
      <w:r w:rsidRPr="00DB581A">
        <w:rPr>
          <w:b/>
          <w:bCs/>
          <w:u w:val="single"/>
        </w:rPr>
        <w:t xml:space="preserve">Назначение и устройство </w:t>
      </w:r>
      <w:r>
        <w:rPr>
          <w:b/>
          <w:bCs/>
          <w:u w:val="single"/>
        </w:rPr>
        <w:t xml:space="preserve">шлифовального </w:t>
      </w:r>
      <w:r w:rsidRPr="00DB581A">
        <w:rPr>
          <w:b/>
          <w:bCs/>
          <w:u w:val="single"/>
        </w:rPr>
        <w:t xml:space="preserve"> станка.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1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один или несколько правильных вариантов ответов: чем определяются типы шлифовальных кругов?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Видом операции шлифования</w:t>
      </w:r>
    </w:p>
    <w:p w:rsidR="003116E3" w:rsidRPr="00DB581A" w:rsidRDefault="003116E3" w:rsidP="003116E3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Типом шлифовального станка</w:t>
      </w:r>
    </w:p>
    <w:p w:rsidR="003116E3" w:rsidRPr="00DB581A" w:rsidRDefault="003116E3" w:rsidP="003116E3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Моделью шлифовального станка</w:t>
      </w:r>
    </w:p>
    <w:p w:rsidR="003116E3" w:rsidRPr="00DB581A" w:rsidRDefault="003116E3" w:rsidP="003116E3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Размерами обрабатываемой поверхности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Вопрос 2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один или несколько правильных вариантов ответов: чем определяются размеры круга?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Моделью шлифовального станка</w:t>
      </w:r>
    </w:p>
    <w:p w:rsidR="003116E3" w:rsidRPr="00DB581A" w:rsidRDefault="003116E3" w:rsidP="003116E3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Размерами обрабатываемой поверхности</w:t>
      </w:r>
    </w:p>
    <w:p w:rsidR="003116E3" w:rsidRPr="00DB581A" w:rsidRDefault="003116E3" w:rsidP="003116E3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Видом операции шлифования</w:t>
      </w:r>
    </w:p>
    <w:p w:rsidR="003116E3" w:rsidRPr="00DB581A" w:rsidRDefault="003116E3" w:rsidP="003116E3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Типом шлифовального станка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 3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ГОСТ, в котором содержатся данные о типах шлифовальных кругов.</w:t>
      </w:r>
    </w:p>
    <w:p w:rsidR="003116E3" w:rsidRPr="00DB581A" w:rsidRDefault="003116E3" w:rsidP="003116E3">
      <w:pPr>
        <w:pStyle w:val="6"/>
        <w:shd w:val="clear" w:color="auto" w:fill="FFFFFF"/>
        <w:spacing w:before="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ГОСТ 2424-83</w:t>
      </w:r>
    </w:p>
    <w:p w:rsidR="003116E3" w:rsidRPr="00DB581A" w:rsidRDefault="003116E3" w:rsidP="003116E3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 w:rsidRPr="00DB581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 52781-2007</w:t>
      </w:r>
    </w:p>
    <w:p w:rsidR="003116E3" w:rsidRPr="00DB581A" w:rsidRDefault="003116E3" w:rsidP="003116E3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 w:rsidRPr="00DB581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B581A">
        <w:rPr>
          <w:rFonts w:ascii="Times New Roman" w:eastAsia="Times New Roman" w:hAnsi="Times New Roman" w:cs="Times New Roman"/>
          <w:sz w:val="24"/>
          <w:szCs w:val="24"/>
        </w:rPr>
        <w:t xml:space="preserve"> 2424-2009</w:t>
      </w: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proofErr w:type="gramStart"/>
      <w:r w:rsidRPr="00DB581A">
        <w:t>Укажите</w:t>
      </w:r>
      <w:proofErr w:type="gramEnd"/>
      <w:r w:rsidRPr="00DB581A">
        <w:t xml:space="preserve"> какой тип шлифовального круга приведен на рисунке?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drawing>
          <wp:inline distT="0" distB="0" distL="0" distR="0">
            <wp:extent cx="1499235" cy="488950"/>
            <wp:effectExtent l="0" t="0" r="5715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44</w:t>
      </w:r>
    </w:p>
    <w:p w:rsidR="003116E3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6E3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6E3" w:rsidRPr="00DB581A" w:rsidRDefault="003116E3" w:rsidP="003116E3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proofErr w:type="gramStart"/>
      <w:r w:rsidRPr="00DB581A">
        <w:t>Укажите</w:t>
      </w:r>
      <w:proofErr w:type="gramEnd"/>
      <w:r w:rsidRPr="00DB581A">
        <w:t xml:space="preserve"> какой тип шлифовального круга приведен на рисунке?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rPr>
          <w:noProof/>
        </w:rPr>
        <w:drawing>
          <wp:inline distT="0" distB="0" distL="0" distR="0">
            <wp:extent cx="1626870" cy="4464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6"/>
        </w:rPr>
        <w:t>Например: 44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один или несколько правильных вариантов ответов: что представляют собой абразивные материалы?</w:t>
      </w:r>
    </w:p>
    <w:p w:rsidR="003116E3" w:rsidRPr="00DB581A" w:rsidRDefault="003116E3" w:rsidP="003116E3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Природные вещества</w:t>
      </w:r>
    </w:p>
    <w:p w:rsidR="003116E3" w:rsidRPr="00DB581A" w:rsidRDefault="003116E3" w:rsidP="003116E3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Искусственные вещества</w:t>
      </w:r>
    </w:p>
    <w:p w:rsidR="003116E3" w:rsidRPr="00DB581A" w:rsidRDefault="003116E3" w:rsidP="003116E3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lastRenderedPageBreak/>
        <w:t>Синтетические вещества</w:t>
      </w:r>
    </w:p>
    <w:p w:rsidR="003116E3" w:rsidRPr="00DB581A" w:rsidRDefault="003116E3" w:rsidP="003116E3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Пластмассовые вещества</w:t>
      </w:r>
    </w:p>
    <w:p w:rsidR="003116E3" w:rsidRPr="00DB581A" w:rsidRDefault="003116E3" w:rsidP="003116E3">
      <w:pPr>
        <w:numPr>
          <w:ilvl w:val="0"/>
          <w:numId w:val="29"/>
        </w:numPr>
        <w:shd w:val="clear" w:color="auto" w:fill="FFFFFF"/>
        <w:spacing w:after="22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Стальные вещества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Укажите один или несколько правильных вариантов ответов: чем обладают абразивные материалы?</w:t>
      </w:r>
    </w:p>
    <w:p w:rsidR="003116E3" w:rsidRPr="00DB581A" w:rsidRDefault="003116E3" w:rsidP="003116E3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Высокой прочностью</w:t>
      </w:r>
    </w:p>
    <w:p w:rsidR="003116E3" w:rsidRPr="00DB581A" w:rsidRDefault="003116E3" w:rsidP="003116E3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Высокой твердостью</w:t>
      </w:r>
    </w:p>
    <w:p w:rsidR="003116E3" w:rsidRPr="00DB581A" w:rsidRDefault="003116E3" w:rsidP="003116E3">
      <w:pPr>
        <w:numPr>
          <w:ilvl w:val="0"/>
          <w:numId w:val="30"/>
        </w:numPr>
        <w:shd w:val="clear" w:color="auto" w:fill="FFFFFF"/>
        <w:spacing w:after="22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Нет правильных вариантов ответов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 xml:space="preserve">Укажите один или несколько правильных вариантов </w:t>
      </w:r>
      <w:proofErr w:type="gramStart"/>
      <w:r w:rsidRPr="00DB581A">
        <w:t>ответов</w:t>
      </w:r>
      <w:proofErr w:type="gramEnd"/>
      <w:r w:rsidRPr="00DB581A">
        <w:t xml:space="preserve">: какие </w:t>
      </w:r>
      <w:proofErr w:type="spellStart"/>
      <w:r w:rsidRPr="00DB581A">
        <w:t>прирдные</w:t>
      </w:r>
      <w:proofErr w:type="spellEnd"/>
      <w:r w:rsidRPr="00DB581A">
        <w:t xml:space="preserve"> материалы используются в качестве абразивных?</w:t>
      </w:r>
    </w:p>
    <w:p w:rsidR="003116E3" w:rsidRPr="00DB581A" w:rsidRDefault="003116E3" w:rsidP="003116E3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Алмаз</w:t>
      </w:r>
    </w:p>
    <w:p w:rsidR="003116E3" w:rsidRPr="00DB581A" w:rsidRDefault="003116E3" w:rsidP="003116E3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Кварц</w:t>
      </w:r>
    </w:p>
    <w:p w:rsidR="003116E3" w:rsidRPr="00DB581A" w:rsidRDefault="003116E3" w:rsidP="003116E3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Корунд</w:t>
      </w:r>
    </w:p>
    <w:p w:rsidR="003116E3" w:rsidRPr="00DB581A" w:rsidRDefault="003116E3" w:rsidP="003116E3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Слюда</w:t>
      </w:r>
    </w:p>
    <w:p w:rsidR="003116E3" w:rsidRPr="00DB581A" w:rsidRDefault="003116E3" w:rsidP="003116E3">
      <w:pPr>
        <w:numPr>
          <w:ilvl w:val="0"/>
          <w:numId w:val="31"/>
        </w:numPr>
        <w:shd w:val="clear" w:color="auto" w:fill="FFFFFF"/>
        <w:spacing w:after="22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Нет правильных вариантов ответов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 xml:space="preserve">Укажите один или несколько правильных вариантов </w:t>
      </w:r>
      <w:proofErr w:type="gramStart"/>
      <w:r w:rsidRPr="00DB581A">
        <w:t>ответов</w:t>
      </w:r>
      <w:proofErr w:type="gramEnd"/>
      <w:r w:rsidRPr="00DB581A">
        <w:t>: какие материалы применяются в качестве искусственных и синтетических абразивных материалов?</w:t>
      </w:r>
    </w:p>
    <w:p w:rsidR="003116E3" w:rsidRPr="00DB581A" w:rsidRDefault="003116E3" w:rsidP="003116E3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Электрокорунд</w:t>
      </w:r>
    </w:p>
    <w:p w:rsidR="003116E3" w:rsidRPr="00DB581A" w:rsidRDefault="003116E3" w:rsidP="003116E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Карбид кремния</w:t>
      </w:r>
    </w:p>
    <w:p w:rsidR="003116E3" w:rsidRPr="00DB581A" w:rsidRDefault="003116E3" w:rsidP="003116E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Карбид бора</w:t>
      </w:r>
    </w:p>
    <w:p w:rsidR="003116E3" w:rsidRPr="00DB581A" w:rsidRDefault="003116E3" w:rsidP="003116E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Кубический нитрид бора</w:t>
      </w:r>
    </w:p>
    <w:p w:rsidR="003116E3" w:rsidRPr="00DB581A" w:rsidRDefault="003116E3" w:rsidP="003116E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Синтетические алмазы</w:t>
      </w:r>
    </w:p>
    <w:p w:rsidR="003116E3" w:rsidRPr="00DB581A" w:rsidRDefault="003116E3" w:rsidP="003116E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Карбид электрокорунда</w:t>
      </w:r>
    </w:p>
    <w:p w:rsidR="003116E3" w:rsidRPr="00DB581A" w:rsidRDefault="003116E3" w:rsidP="003116E3">
      <w:pPr>
        <w:numPr>
          <w:ilvl w:val="0"/>
          <w:numId w:val="32"/>
        </w:numPr>
        <w:shd w:val="clear" w:color="auto" w:fill="FFFFFF"/>
        <w:spacing w:after="22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Синтетический бор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приведенной ниже марке шлифовального круга определите его наружный диаметр.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7"/>
        </w:rPr>
        <w:t xml:space="preserve">КАЗ 1 700х40х250 24А 100ПС2 7 К5 35 м/с I </w:t>
      </w:r>
      <w:proofErr w:type="spellStart"/>
      <w:r w:rsidRPr="00DB581A">
        <w:rPr>
          <w:rStyle w:val="a7"/>
        </w:rPr>
        <w:t>кл</w:t>
      </w:r>
      <w:proofErr w:type="spellEnd"/>
      <w:r w:rsidRPr="00DB581A">
        <w:rPr>
          <w:rStyle w:val="a7"/>
        </w:rPr>
        <w:t xml:space="preserve"> А ГОСТ </w:t>
      </w:r>
      <w:proofErr w:type="gramStart"/>
      <w:r w:rsidRPr="00DB581A">
        <w:rPr>
          <w:rStyle w:val="a7"/>
        </w:rPr>
        <w:t>Р</w:t>
      </w:r>
      <w:proofErr w:type="gramEnd"/>
      <w:r w:rsidRPr="00DB581A">
        <w:rPr>
          <w:rStyle w:val="a7"/>
        </w:rPr>
        <w:t xml:space="preserve"> 52781-2007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225" w:afterAutospacing="0"/>
        <w:jc w:val="both"/>
      </w:pPr>
      <w:r w:rsidRPr="00DB581A">
        <w:rPr>
          <w:rStyle w:val="a6"/>
        </w:rPr>
        <w:t>Например: 240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приведенной ниже марке шлифовального круга определите его высоту.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7"/>
        </w:rPr>
        <w:t xml:space="preserve">КАЗ 1 700х40х250 24А 100ПС2 7 К5 35 м/с I </w:t>
      </w:r>
      <w:proofErr w:type="spellStart"/>
      <w:r w:rsidRPr="00DB581A">
        <w:rPr>
          <w:rStyle w:val="a7"/>
        </w:rPr>
        <w:t>кл</w:t>
      </w:r>
      <w:proofErr w:type="spellEnd"/>
      <w:r w:rsidRPr="00DB581A">
        <w:rPr>
          <w:rStyle w:val="a7"/>
        </w:rPr>
        <w:t xml:space="preserve"> А ГОСТ </w:t>
      </w:r>
      <w:proofErr w:type="gramStart"/>
      <w:r w:rsidRPr="00DB581A">
        <w:rPr>
          <w:rStyle w:val="a7"/>
        </w:rPr>
        <w:t>Р</w:t>
      </w:r>
      <w:proofErr w:type="gramEnd"/>
      <w:r w:rsidRPr="00DB581A">
        <w:rPr>
          <w:rStyle w:val="a7"/>
        </w:rPr>
        <w:t xml:space="preserve"> 52781-2007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225" w:afterAutospacing="0"/>
        <w:jc w:val="both"/>
      </w:pPr>
      <w:r w:rsidRPr="00DB581A">
        <w:rPr>
          <w:rStyle w:val="a6"/>
        </w:rPr>
        <w:t>Например: 240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приведенной ниже марке шлифовального круга определите диаметр посадочного отверстия.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7"/>
        </w:rPr>
        <w:t xml:space="preserve">КАЗ 1 700х40х250 24А 100ПС2 7 К5 35 м/с I </w:t>
      </w:r>
      <w:proofErr w:type="spellStart"/>
      <w:r w:rsidRPr="00DB581A">
        <w:rPr>
          <w:rStyle w:val="a7"/>
        </w:rPr>
        <w:t>кл</w:t>
      </w:r>
      <w:proofErr w:type="spellEnd"/>
      <w:r w:rsidRPr="00DB581A">
        <w:rPr>
          <w:rStyle w:val="a7"/>
        </w:rPr>
        <w:t xml:space="preserve"> А ГОСТ </w:t>
      </w:r>
      <w:proofErr w:type="gramStart"/>
      <w:r w:rsidRPr="00DB581A">
        <w:rPr>
          <w:rStyle w:val="a7"/>
        </w:rPr>
        <w:t>Р</w:t>
      </w:r>
      <w:proofErr w:type="gramEnd"/>
      <w:r w:rsidRPr="00DB581A">
        <w:rPr>
          <w:rStyle w:val="a7"/>
        </w:rPr>
        <w:t xml:space="preserve"> 52781-2007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225" w:afterAutospacing="0"/>
        <w:jc w:val="both"/>
      </w:pPr>
      <w:r w:rsidRPr="00DB581A">
        <w:rPr>
          <w:rStyle w:val="a6"/>
        </w:rPr>
        <w:t>Например: 240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13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По приведенной ниже марке шлифовального круга определите его допустимую рабочую скорость резания.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0" w:afterAutospacing="0"/>
        <w:jc w:val="both"/>
      </w:pPr>
      <w:r w:rsidRPr="00DB581A">
        <w:rPr>
          <w:rStyle w:val="a7"/>
        </w:rPr>
        <w:t xml:space="preserve">КАЗ 1 700х40х250 24А 100ПС2 7 К5 42 м/с I </w:t>
      </w:r>
      <w:proofErr w:type="spellStart"/>
      <w:r w:rsidRPr="00DB581A">
        <w:rPr>
          <w:rStyle w:val="a7"/>
        </w:rPr>
        <w:t>кл</w:t>
      </w:r>
      <w:proofErr w:type="spellEnd"/>
      <w:r w:rsidRPr="00DB581A">
        <w:rPr>
          <w:rStyle w:val="a7"/>
        </w:rPr>
        <w:t xml:space="preserve"> А ГОСТ </w:t>
      </w:r>
      <w:proofErr w:type="gramStart"/>
      <w:r w:rsidRPr="00DB581A">
        <w:rPr>
          <w:rStyle w:val="a7"/>
        </w:rPr>
        <w:t>Р</w:t>
      </w:r>
      <w:proofErr w:type="gramEnd"/>
      <w:r w:rsidRPr="00DB581A">
        <w:rPr>
          <w:rStyle w:val="a7"/>
        </w:rPr>
        <w:t xml:space="preserve"> 52781-2007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Ответ введите арабской цифрой без каких-либо пробелов, точек и кавычек.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225" w:afterAutospacing="0"/>
        <w:jc w:val="both"/>
      </w:pPr>
      <w:r w:rsidRPr="00DB581A">
        <w:rPr>
          <w:rStyle w:val="a6"/>
        </w:rPr>
        <w:t>Например: 240</w:t>
      </w:r>
    </w:p>
    <w:p w:rsidR="003116E3" w:rsidRPr="00DB581A" w:rsidRDefault="003116E3" w:rsidP="003116E3">
      <w:pPr>
        <w:pStyle w:val="5"/>
        <w:shd w:val="clear" w:color="auto" w:fill="FFFFFF"/>
        <w:spacing w:before="225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</w:p>
    <w:p w:rsidR="003116E3" w:rsidRPr="00DB581A" w:rsidRDefault="003116E3" w:rsidP="003116E3">
      <w:pPr>
        <w:pStyle w:val="a5"/>
        <w:shd w:val="clear" w:color="auto" w:fill="FFFFFF"/>
        <w:spacing w:before="0" w:beforeAutospacing="0" w:after="300" w:afterAutospacing="0"/>
        <w:jc w:val="both"/>
      </w:pPr>
      <w:r w:rsidRPr="00DB581A">
        <w:t>Установите последовательность записи условного обозначения типоразмера круга: если круг с профилем</w:t>
      </w:r>
      <w:proofErr w:type="gramStart"/>
      <w:r w:rsidRPr="00DB581A">
        <w:t xml:space="preserve"> В</w:t>
      </w:r>
      <w:proofErr w:type="gramEnd"/>
      <w:r w:rsidRPr="00DB581A">
        <w:t>, тип 1, наружный диаметр 300 мм,  диаметр посадочного отверстия 200 мм, а высота круга 20 мм,</w:t>
      </w:r>
    </w:p>
    <w:p w:rsidR="003116E3" w:rsidRPr="00DB581A" w:rsidRDefault="003116E3" w:rsidP="003116E3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color w:val="auto"/>
          <w:sz w:val="24"/>
          <w:szCs w:val="24"/>
        </w:rPr>
        <w:t>Варианты ответов</w:t>
      </w:r>
    </w:p>
    <w:p w:rsidR="003116E3" w:rsidRPr="00DB581A" w:rsidRDefault="003116E3" w:rsidP="003116E3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Тип круга (1)</w:t>
      </w:r>
    </w:p>
    <w:p w:rsidR="003116E3" w:rsidRPr="00DB581A" w:rsidRDefault="003116E3" w:rsidP="003116E3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Профиль круга (В)</w:t>
      </w:r>
    </w:p>
    <w:p w:rsidR="003116E3" w:rsidRPr="00DB581A" w:rsidRDefault="003116E3" w:rsidP="003116E3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Наружный диаметр круга (300 мм)</w:t>
      </w:r>
    </w:p>
    <w:p w:rsidR="003116E3" w:rsidRPr="00DB581A" w:rsidRDefault="003116E3" w:rsidP="003116E3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Высота круга (20 мм)</w:t>
      </w:r>
    </w:p>
    <w:p w:rsidR="003116E3" w:rsidRPr="00DB581A" w:rsidRDefault="003116E3" w:rsidP="003116E3">
      <w:pPr>
        <w:numPr>
          <w:ilvl w:val="0"/>
          <w:numId w:val="33"/>
        </w:numPr>
        <w:shd w:val="clear" w:color="auto" w:fill="FFFFFF"/>
        <w:spacing w:after="225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DB581A">
        <w:rPr>
          <w:rFonts w:ascii="Times New Roman" w:eastAsia="Times New Roman" w:hAnsi="Times New Roman" w:cs="Times New Roman"/>
          <w:sz w:val="24"/>
          <w:szCs w:val="24"/>
        </w:rPr>
        <w:t>Диаметр посадочного отверстия круга (200 мм)</w:t>
      </w:r>
    </w:p>
    <w:p w:rsidR="0005758E" w:rsidRPr="00C37E1D" w:rsidRDefault="0005758E">
      <w:pPr>
        <w:rPr>
          <w:rFonts w:ascii="Times New Roman" w:hAnsi="Times New Roman" w:cs="Times New Roman"/>
          <w:b/>
          <w:sz w:val="24"/>
          <w:szCs w:val="24"/>
        </w:rPr>
      </w:pPr>
    </w:p>
    <w:sectPr w:rsidR="0005758E" w:rsidRPr="00C37E1D" w:rsidSect="0005758E">
      <w:pgSz w:w="11906" w:h="16838"/>
      <w:pgMar w:top="851" w:right="1701" w:bottom="85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C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043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D36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86B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D6B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A7F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23B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438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661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B6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25A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3E1A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241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545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D22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35C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970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635C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4161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B917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E76A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BD78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484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7F1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7976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FE5E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BF06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4A1E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A618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9A3A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E959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AD3C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C818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5"/>
  </w:num>
  <w:num w:numId="5">
    <w:abstractNumId w:val="10"/>
  </w:num>
  <w:num w:numId="6">
    <w:abstractNumId w:val="6"/>
  </w:num>
  <w:num w:numId="7">
    <w:abstractNumId w:val="30"/>
  </w:num>
  <w:num w:numId="8">
    <w:abstractNumId w:val="1"/>
  </w:num>
  <w:num w:numId="9">
    <w:abstractNumId w:val="8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26"/>
  </w:num>
  <w:num w:numId="15">
    <w:abstractNumId w:val="12"/>
  </w:num>
  <w:num w:numId="16">
    <w:abstractNumId w:val="32"/>
  </w:num>
  <w:num w:numId="17">
    <w:abstractNumId w:val="3"/>
  </w:num>
  <w:num w:numId="18">
    <w:abstractNumId w:val="28"/>
  </w:num>
  <w:num w:numId="19">
    <w:abstractNumId w:val="9"/>
  </w:num>
  <w:num w:numId="20">
    <w:abstractNumId w:val="4"/>
  </w:num>
  <w:num w:numId="21">
    <w:abstractNumId w:val="29"/>
  </w:num>
  <w:num w:numId="22">
    <w:abstractNumId w:val="18"/>
  </w:num>
  <w:num w:numId="23">
    <w:abstractNumId w:val="31"/>
  </w:num>
  <w:num w:numId="24">
    <w:abstractNumId w:val="27"/>
  </w:num>
  <w:num w:numId="25">
    <w:abstractNumId w:val="11"/>
  </w:num>
  <w:num w:numId="26">
    <w:abstractNumId w:val="24"/>
  </w:num>
  <w:num w:numId="27">
    <w:abstractNumId w:val="23"/>
  </w:num>
  <w:num w:numId="28">
    <w:abstractNumId w:val="25"/>
  </w:num>
  <w:num w:numId="29">
    <w:abstractNumId w:val="21"/>
  </w:num>
  <w:num w:numId="30">
    <w:abstractNumId w:val="20"/>
  </w:num>
  <w:num w:numId="31">
    <w:abstractNumId w:val="2"/>
  </w:num>
  <w:num w:numId="32">
    <w:abstractNumId w:val="13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</w:compat>
  <w:rsids>
    <w:rsidRoot w:val="000A1801"/>
    <w:rsid w:val="0005758E"/>
    <w:rsid w:val="000A1801"/>
    <w:rsid w:val="003116E3"/>
    <w:rsid w:val="003868A9"/>
    <w:rsid w:val="004657C5"/>
    <w:rsid w:val="007D45F1"/>
    <w:rsid w:val="007D790A"/>
    <w:rsid w:val="00870D17"/>
    <w:rsid w:val="009D489E"/>
    <w:rsid w:val="00B222B8"/>
    <w:rsid w:val="00B677F6"/>
    <w:rsid w:val="00C37E1D"/>
    <w:rsid w:val="00C51F40"/>
    <w:rsid w:val="00C568FA"/>
    <w:rsid w:val="00F2177F"/>
    <w:rsid w:val="00F31F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01"/>
  </w:style>
  <w:style w:type="paragraph" w:styleId="5">
    <w:name w:val="heading 5"/>
    <w:basedOn w:val="a"/>
    <w:next w:val="a"/>
    <w:link w:val="50"/>
    <w:uiPriority w:val="9"/>
    <w:unhideWhenUsed/>
    <w:qFormat/>
    <w:rsid w:val="003116E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116E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A1801"/>
    <w:rPr>
      <w:color w:val="000000"/>
      <w:u w:val="single"/>
    </w:rPr>
  </w:style>
  <w:style w:type="paragraph" w:customStyle="1" w:styleId="51">
    <w:name w:val="Основной текст5"/>
    <w:basedOn w:val="a"/>
    <w:rsid w:val="004657C5"/>
    <w:pPr>
      <w:shd w:val="clear" w:color="auto" w:fill="FFFFFF"/>
      <w:spacing w:after="4380" w:line="278" w:lineRule="exact"/>
      <w:ind w:hanging="420"/>
      <w:jc w:val="center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3116E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3116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uiPriority w:val="99"/>
    <w:semiHidden/>
    <w:unhideWhenUsed/>
    <w:rsid w:val="00311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116E3"/>
    <w:rPr>
      <w:i/>
      <w:iCs/>
    </w:rPr>
  </w:style>
  <w:style w:type="character" w:styleId="a7">
    <w:name w:val="Strong"/>
    <w:basedOn w:val="a0"/>
    <w:uiPriority w:val="22"/>
    <w:qFormat/>
    <w:rsid w:val="003116E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7D57-1F3F-4C55-BC6D-7216F97E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2020-05-14T16:45:00Z</dcterms:created>
  <dcterms:modified xsi:type="dcterms:W3CDTF">2020-06-04T07:07:00Z</dcterms:modified>
  <cp:version>0900.0100.01</cp:version>
</cp:coreProperties>
</file>