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Темы для самостоятельно</w:t>
      </w:r>
      <w:r w:rsidR="00C118FD">
        <w:rPr>
          <w:rFonts w:ascii="Times New Roman" w:hAnsi="Times New Roman" w:cs="Times New Roman"/>
          <w:b/>
          <w:sz w:val="28"/>
          <w:szCs w:val="28"/>
        </w:rPr>
        <w:t>й работы</w:t>
      </w:r>
      <w:r w:rsidR="00560E4A">
        <w:rPr>
          <w:rFonts w:ascii="Times New Roman" w:hAnsi="Times New Roman" w:cs="Times New Roman"/>
          <w:b/>
          <w:sz w:val="28"/>
          <w:szCs w:val="28"/>
        </w:rPr>
        <w:t xml:space="preserve">  обучающихся группы 1</w:t>
      </w:r>
      <w:r w:rsidR="00560E4A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80B5F">
        <w:rPr>
          <w:rFonts w:ascii="Times New Roman" w:hAnsi="Times New Roman" w:cs="Times New Roman"/>
          <w:b/>
          <w:sz w:val="28"/>
          <w:szCs w:val="28"/>
        </w:rPr>
        <w:t>19</w:t>
      </w:r>
    </w:p>
    <w:p w:rsidR="00FF25DA" w:rsidRPr="00FF25DA" w:rsidRDefault="00080B5F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Pr="00080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5DA" w:rsidRPr="00FF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ОУДБ 08 Обществознание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080B5F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</w:t>
      </w:r>
      <w:r w:rsidR="00080B5F" w:rsidRPr="00080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0B5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vladimirzyatckov</w:t>
      </w:r>
      <w:proofErr w:type="spellEnd"/>
      <w:r w:rsidR="00080B5F" w:rsidRPr="00080B5F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="00080B5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yndex</w:t>
      </w:r>
      <w:proofErr w:type="spellEnd"/>
      <w:r w:rsidR="00080B5F" w:rsidRPr="00080B5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080B5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25DA">
        <w:rPr>
          <w:rFonts w:ascii="Times New Roman" w:hAnsi="Times New Roman" w:cs="Times New Roman"/>
          <w:sz w:val="28"/>
          <w:szCs w:val="28"/>
        </w:rPr>
        <w:t xml:space="preserve"> 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lang w:val="en-US"/>
        </w:rPr>
        <w:t>WhaftsApp</w:t>
      </w:r>
      <w:proofErr w:type="spellEnd"/>
      <w:r w:rsidR="00080B5F">
        <w:rPr>
          <w:rFonts w:ascii="Times New Roman" w:hAnsi="Times New Roman" w:cs="Times New Roman"/>
          <w:b/>
          <w:sz w:val="28"/>
          <w:szCs w:val="28"/>
        </w:rPr>
        <w:t xml:space="preserve"> 8915809674</w:t>
      </w:r>
      <w:r w:rsidR="00080B5F" w:rsidRPr="00080B5F">
        <w:rPr>
          <w:rFonts w:ascii="Times New Roman" w:hAnsi="Times New Roman" w:cs="Times New Roman"/>
          <w:b/>
          <w:sz w:val="28"/>
          <w:szCs w:val="28"/>
        </w:rPr>
        <w:t>3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080B5F" w:rsidRDefault="00080B5F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Зятьков В.И.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61"/>
        <w:gridCol w:w="3467"/>
        <w:gridCol w:w="5426"/>
        <w:gridCol w:w="1461"/>
      </w:tblGrid>
      <w:tr w:rsidR="008B7045" w:rsidTr="001307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FF25DA" w:rsidRDefault="008B7045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7045" w:rsidRPr="00FF25DA" w:rsidRDefault="008B7045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FF25DA" w:rsidRDefault="008B7045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FF25DA" w:rsidRDefault="008B7045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Pr="00FF25DA" w:rsidRDefault="008B7045" w:rsidP="008B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08444A" w:rsidTr="008B7045">
        <w:trPr>
          <w:trHeight w:val="3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4A" w:rsidRPr="00FF25DA" w:rsidRDefault="00AE5468" w:rsidP="00AE54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AC09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18.05-31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08444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8B7045" w:rsidTr="0013078D">
        <w:trPr>
          <w:trHeight w:val="7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FF25DA" w:rsidRDefault="008B7045" w:rsidP="0023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Default="00D24A54" w:rsidP="00D24A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24A54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Система государственных органов Российской Феде</w:t>
            </w:r>
            <w:r w:rsidRPr="00D24A54">
              <w:rPr>
                <w:rFonts w:ascii="Times New Roman" w:hAnsi="Times New Roman" w:cs="Times New Roman"/>
                <w:b/>
                <w:bCs/>
                <w:iCs/>
                <w:szCs w:val="20"/>
              </w:rPr>
              <w:softHyphen/>
              <w:t>рации</w:t>
            </w:r>
            <w:r w:rsidRPr="006302A3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065178" w:rsidRPr="00FF25DA" w:rsidRDefault="003676BD" w:rsidP="00D2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(пр. </w:t>
            </w:r>
            <w:r w:rsidR="00065178" w:rsidRPr="000651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7.7.</w:t>
            </w:r>
            <w:proofErr w:type="gramEnd"/>
            <w:r w:rsidR="00065178" w:rsidRPr="000651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065178" w:rsidRPr="000651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право</w:t>
            </w:r>
            <w:r w:rsidR="00065178">
              <w:rPr>
                <w:b/>
                <w:bCs/>
                <w:i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Default="007829B4" w:rsidP="003E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развернутый конспект по теме.</w:t>
            </w:r>
          </w:p>
          <w:p w:rsidR="00D24A54" w:rsidRDefault="007829B4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A54">
              <w:rPr>
                <w:rFonts w:ascii="Times New Roman" w:hAnsi="Times New Roman" w:cs="Times New Roman"/>
                <w:sz w:val="24"/>
                <w:szCs w:val="24"/>
              </w:rPr>
              <w:t>.Президент Р.</w:t>
            </w:r>
          </w:p>
          <w:p w:rsidR="00D24A54" w:rsidRDefault="00D24A54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5178">
              <w:rPr>
                <w:rFonts w:ascii="Times New Roman" w:hAnsi="Times New Roman" w:cs="Times New Roman"/>
                <w:sz w:val="24"/>
                <w:szCs w:val="24"/>
              </w:rPr>
              <w:t>) порядок избрания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резидента;</w:t>
            </w:r>
          </w:p>
          <w:p w:rsidR="00D24A54" w:rsidRDefault="00D24A54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отрешения </w:t>
            </w:r>
            <w:r w:rsidR="00065178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должности;</w:t>
            </w:r>
          </w:p>
          <w:p w:rsidR="00D24A54" w:rsidRDefault="00D24A54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полномочия президента</w:t>
            </w:r>
            <w:r w:rsidR="00065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2.Федеральное Собрание.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Совет Федерации. Порядок формирования;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Государственная Дума. Порядок избрания;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Правительство РФ. Порядок формирования.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Судебная власть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Конституционный Суд;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Верховный Суд;</w:t>
            </w:r>
          </w:p>
          <w:p w:rsidR="00065178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Высший Арбитражный Суд.</w:t>
            </w:r>
          </w:p>
          <w:p w:rsidR="00065178" w:rsidRPr="00D24A54" w:rsidRDefault="00065178" w:rsidP="00D2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Местное самоуправление.</w:t>
            </w:r>
          </w:p>
          <w:p w:rsidR="007829B4" w:rsidRPr="003E5990" w:rsidRDefault="007829B4" w:rsidP="003E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Default="008B7045" w:rsidP="003E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045" w:rsidRDefault="008B7045" w:rsidP="003E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045" w:rsidRDefault="008B7045" w:rsidP="003E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045" w:rsidRPr="003E5990" w:rsidRDefault="00DF34FB" w:rsidP="003E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8B7045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</w:tr>
      <w:tr w:rsidR="008B7045" w:rsidTr="00AE5468">
        <w:trPr>
          <w:trHeight w:val="24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FF25DA" w:rsidRDefault="008B7045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Default="003676BD" w:rsidP="00AC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BD">
              <w:rPr>
                <w:rFonts w:ascii="Times New Roman" w:hAnsi="Times New Roman" w:cs="Times New Roman"/>
                <w:b/>
                <w:sz w:val="24"/>
                <w:szCs w:val="24"/>
              </w:rPr>
              <w:t>Права и свободы человека и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6BD" w:rsidRPr="00993D18" w:rsidRDefault="003676BD" w:rsidP="00AC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(пр. 7.6.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гражданина.)</w:t>
            </w:r>
            <w:proofErr w:type="gramEnd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18" w:rsidRDefault="00993D18" w:rsidP="00993D18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pacing w:val="5"/>
                <w:sz w:val="60"/>
                <w:szCs w:val="60"/>
              </w:rPr>
            </w:pPr>
            <w:proofErr w:type="spellStart"/>
            <w:r>
              <w:rPr>
                <w:rFonts w:ascii="ff1" w:eastAsia="Times New Roman" w:hAnsi="ff1" w:cs="Times New Roman"/>
                <w:color w:val="000000"/>
                <w:spacing w:val="5"/>
                <w:sz w:val="60"/>
                <w:szCs w:val="60"/>
              </w:rPr>
              <w:t>сссс</w:t>
            </w:r>
            <w:proofErr w:type="spellEnd"/>
          </w:p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890"/>
              <w:gridCol w:w="1433"/>
              <w:gridCol w:w="1557"/>
              <w:gridCol w:w="1320"/>
            </w:tblGrid>
            <w:tr w:rsidR="003676BD" w:rsidRPr="003676BD" w:rsidTr="000435CA">
              <w:trPr>
                <w:trHeight w:val="210"/>
              </w:trPr>
              <w:tc>
                <w:tcPr>
                  <w:tcW w:w="5200" w:type="dxa"/>
                  <w:gridSpan w:val="4"/>
                  <w:tcBorders>
                    <w:left w:val="nil"/>
                  </w:tcBorders>
                </w:tcPr>
                <w:p w:rsidR="003676BD" w:rsidRPr="003676BD" w:rsidRDefault="00A9106F" w:rsidP="00993D18">
                  <w:pPr>
                    <w:rPr>
                      <w:rFonts w:ascii="ff1" w:eastAsia="Times New Roman" w:hAnsi="ff1" w:cs="Times New Roman"/>
                      <w:sz w:val="20"/>
                      <w:szCs w:val="20"/>
                    </w:rPr>
                  </w:pPr>
                  <w:r>
                    <w:rPr>
                      <w:rFonts w:ascii="ff1" w:eastAsia="Times New Roman" w:hAnsi="ff1" w:cs="Times New Roman"/>
                      <w:sz w:val="20"/>
                      <w:szCs w:val="20"/>
                    </w:rPr>
                    <w:t xml:space="preserve">                    </w:t>
                  </w:r>
                  <w:r w:rsidRPr="00A9106F">
                    <w:rPr>
                      <w:rFonts w:ascii="ff1" w:eastAsia="Times New Roman" w:hAnsi="ff1" w:cs="Times New Roman"/>
                      <w:sz w:val="24"/>
                      <w:szCs w:val="20"/>
                    </w:rPr>
                    <w:t>Заполнить таблицу по теме</w:t>
                  </w:r>
                </w:p>
              </w:tc>
            </w:tr>
            <w:tr w:rsidR="003676BD" w:rsidRPr="003676BD" w:rsidTr="00A9106F">
              <w:trPr>
                <w:trHeight w:val="705"/>
              </w:trPr>
              <w:tc>
                <w:tcPr>
                  <w:tcW w:w="962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0"/>
                      <w:szCs w:val="60"/>
                    </w:rPr>
                  </w:pPr>
                  <w:r w:rsidRPr="003676BD">
                    <w:rPr>
                      <w:rFonts w:ascii="ff1" w:eastAsia="Times New Roman" w:hAnsi="ff1" w:cs="Times New Roman"/>
                      <w:sz w:val="20"/>
                      <w:szCs w:val="60"/>
                    </w:rPr>
                    <w:t>Личные права</w:t>
                  </w:r>
                </w:p>
              </w:tc>
              <w:tc>
                <w:tcPr>
                  <w:tcW w:w="1361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0"/>
                      <w:szCs w:val="20"/>
                    </w:rPr>
                  </w:pPr>
                  <w:r w:rsidRPr="003676BD">
                    <w:rPr>
                      <w:rFonts w:ascii="ff1" w:eastAsia="Times New Roman" w:hAnsi="ff1" w:cs="Times New Roman"/>
                      <w:sz w:val="20"/>
                      <w:szCs w:val="20"/>
                    </w:rPr>
                    <w:t>Политические права  и свободы</w:t>
                  </w:r>
                </w:p>
              </w:tc>
              <w:tc>
                <w:tcPr>
                  <w:tcW w:w="1557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0"/>
                      <w:szCs w:val="20"/>
                    </w:rPr>
                  </w:pPr>
                  <w:r w:rsidRPr="003676BD">
                    <w:rPr>
                      <w:rFonts w:ascii="ff1" w:eastAsia="Times New Roman" w:hAnsi="ff1" w:cs="Times New Roman"/>
                      <w:sz w:val="20"/>
                      <w:szCs w:val="20"/>
                    </w:rPr>
                    <w:t>Экономические и социальные права</w:t>
                  </w:r>
                </w:p>
              </w:tc>
              <w:tc>
                <w:tcPr>
                  <w:tcW w:w="1320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0"/>
                      <w:szCs w:val="20"/>
                    </w:rPr>
                  </w:pPr>
                  <w:r w:rsidRPr="003676BD">
                    <w:rPr>
                      <w:rFonts w:ascii="ff1" w:eastAsia="Times New Roman" w:hAnsi="ff1" w:cs="Times New Roman"/>
                      <w:sz w:val="20"/>
                      <w:szCs w:val="20"/>
                    </w:rPr>
                    <w:t>Обязанности граждан РФ</w:t>
                  </w:r>
                </w:p>
              </w:tc>
            </w:tr>
            <w:tr w:rsidR="003676BD" w:rsidTr="00A9106F">
              <w:trPr>
                <w:trHeight w:val="1557"/>
              </w:trPr>
              <w:tc>
                <w:tcPr>
                  <w:tcW w:w="962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4"/>
                      <w:szCs w:val="60"/>
                    </w:rPr>
                  </w:pPr>
                </w:p>
              </w:tc>
              <w:tc>
                <w:tcPr>
                  <w:tcW w:w="1361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4"/>
                      <w:szCs w:val="60"/>
                    </w:rPr>
                  </w:pPr>
                </w:p>
              </w:tc>
              <w:tc>
                <w:tcPr>
                  <w:tcW w:w="1557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4"/>
                      <w:szCs w:val="60"/>
                    </w:rPr>
                  </w:pPr>
                </w:p>
              </w:tc>
              <w:tc>
                <w:tcPr>
                  <w:tcW w:w="1320" w:type="dxa"/>
                </w:tcPr>
                <w:p w:rsidR="003676BD" w:rsidRDefault="003676BD" w:rsidP="00993D18">
                  <w:pPr>
                    <w:rPr>
                      <w:rFonts w:ascii="ff1" w:eastAsia="Times New Roman" w:hAnsi="ff1" w:cs="Times New Roman"/>
                      <w:sz w:val="24"/>
                      <w:szCs w:val="60"/>
                    </w:rPr>
                  </w:pPr>
                </w:p>
              </w:tc>
            </w:tr>
          </w:tbl>
          <w:p w:rsidR="00993D18" w:rsidRPr="00993D18" w:rsidRDefault="00993D18" w:rsidP="00993D18">
            <w:pPr>
              <w:rPr>
                <w:rFonts w:ascii="ff1" w:eastAsia="Times New Roman" w:hAnsi="ff1" w:cs="Times New Roman"/>
                <w:sz w:val="24"/>
                <w:szCs w:val="6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8D" w:rsidRDefault="0013078D" w:rsidP="0021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Default="0013078D" w:rsidP="0021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045" w:rsidRDefault="0013078D" w:rsidP="0021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78D" w:rsidRDefault="0013078D" w:rsidP="0021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FF25DA" w:rsidRDefault="00DF34FB" w:rsidP="00AE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E546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3078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AE5468" w:rsidTr="0050320F">
        <w:trPr>
          <w:trHeight w:val="3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68" w:rsidRPr="00FF25DA" w:rsidRDefault="00AE5468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68" w:rsidRDefault="00AE5468" w:rsidP="00AE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11.05-16.05.2020</w:t>
            </w:r>
          </w:p>
        </w:tc>
      </w:tr>
      <w:tr w:rsidR="008B7045" w:rsidTr="005102E5">
        <w:trPr>
          <w:trHeight w:val="1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FF25DA" w:rsidRDefault="008B7045" w:rsidP="00FF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Default="00A9106F" w:rsidP="005102E5">
            <w:pPr>
              <w:pStyle w:val="a8"/>
              <w:spacing w:after="0"/>
              <w:rPr>
                <w:szCs w:val="20"/>
              </w:rPr>
            </w:pPr>
            <w:r w:rsidRPr="003F403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9106F">
              <w:rPr>
                <w:b/>
                <w:bCs/>
                <w:iCs/>
                <w:szCs w:val="20"/>
              </w:rPr>
              <w:t>Гражданское право и гражданские правоотношения.</w:t>
            </w:r>
            <w:r w:rsidRPr="00A9106F">
              <w:rPr>
                <w:szCs w:val="20"/>
              </w:rPr>
              <w:t xml:space="preserve"> Физические лица. Юридиче</w:t>
            </w:r>
            <w:r w:rsidRPr="00A9106F">
              <w:rPr>
                <w:szCs w:val="20"/>
              </w:rPr>
              <w:softHyphen/>
              <w:t>ские лица</w:t>
            </w:r>
            <w:r w:rsidR="00DF34FB">
              <w:rPr>
                <w:szCs w:val="20"/>
              </w:rPr>
              <w:t>.</w:t>
            </w:r>
          </w:p>
          <w:p w:rsidR="00DF34FB" w:rsidRPr="00AC5FEC" w:rsidRDefault="00DF34FB" w:rsidP="005102E5">
            <w:pPr>
              <w:pStyle w:val="a8"/>
              <w:spacing w:after="0"/>
            </w:pPr>
            <w:r>
              <w:rPr>
                <w:szCs w:val="20"/>
              </w:rPr>
              <w:t>(пр.7.9.Гражданское право.)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Default="008B7045" w:rsidP="00E10E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5DA">
              <w:rPr>
                <w:sz w:val="24"/>
                <w:szCs w:val="24"/>
              </w:rPr>
              <w:t xml:space="preserve"> </w:t>
            </w:r>
            <w:r w:rsidRPr="00FF25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конспект по теме. Ответить на вопросы:</w:t>
            </w:r>
          </w:p>
          <w:p w:rsidR="008B7045" w:rsidRDefault="00A9106F" w:rsidP="00A9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9106F">
              <w:rPr>
                <w:rFonts w:ascii="Times New Roman" w:hAnsi="Times New Roman" w:cs="Times New Roman"/>
                <w:sz w:val="24"/>
                <w:szCs w:val="24"/>
              </w:rPr>
              <w:t>Гражданское право.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06F">
              <w:rPr>
                <w:rFonts w:ascii="Times New Roman" w:hAnsi="Times New Roman" w:cs="Times New Roman"/>
                <w:sz w:val="24"/>
                <w:szCs w:val="24"/>
              </w:rPr>
              <w:t>Субъекты 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9106F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A9106F" w:rsidRDefault="00A9106F" w:rsidP="00A9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2.Гражданская правоспособность  и дееспособность.</w:t>
            </w:r>
          </w:p>
          <w:p w:rsidR="00A9106F" w:rsidRDefault="00A9106F" w:rsidP="00A9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Юридическое лицо.</w:t>
            </w:r>
          </w:p>
          <w:p w:rsidR="00A9106F" w:rsidRDefault="00A9106F" w:rsidP="00A9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93ADC">
              <w:rPr>
                <w:rFonts w:ascii="Times New Roman" w:hAnsi="Times New Roman" w:cs="Times New Roman"/>
                <w:sz w:val="24"/>
                <w:szCs w:val="24"/>
              </w:rPr>
              <w:t>коммерческие юридические лица;</w:t>
            </w:r>
          </w:p>
          <w:p w:rsidR="00F93ADC" w:rsidRPr="00F93ADC" w:rsidRDefault="00F93ADC" w:rsidP="00A9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DF3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некоммерческие юридические лица.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Default="008B7045" w:rsidP="00E10E6E">
            <w:pPr>
              <w:rPr>
                <w:sz w:val="24"/>
                <w:szCs w:val="24"/>
              </w:rPr>
            </w:pPr>
          </w:p>
          <w:p w:rsidR="0013078D" w:rsidRDefault="0013078D" w:rsidP="00E10E6E">
            <w:pPr>
              <w:rPr>
                <w:sz w:val="24"/>
                <w:szCs w:val="24"/>
              </w:rPr>
            </w:pPr>
          </w:p>
          <w:p w:rsidR="0013078D" w:rsidRPr="00FF25DA" w:rsidRDefault="00DF34FB" w:rsidP="00E1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E5468">
              <w:rPr>
                <w:sz w:val="24"/>
                <w:szCs w:val="24"/>
              </w:rPr>
              <w:t>.05</w:t>
            </w:r>
            <w:r w:rsidR="0013078D">
              <w:rPr>
                <w:sz w:val="24"/>
                <w:szCs w:val="24"/>
              </w:rPr>
              <w:t>.20</w:t>
            </w:r>
          </w:p>
        </w:tc>
      </w:tr>
      <w:tr w:rsidR="005102E5" w:rsidTr="0013078D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E5" w:rsidRPr="00FF25DA" w:rsidRDefault="0022794E" w:rsidP="00FF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E5" w:rsidRDefault="00F93ADC" w:rsidP="009C40D1">
            <w:pPr>
              <w:ind w:right="34"/>
              <w:rPr>
                <w:rFonts w:ascii="Times New Roman" w:hAnsi="Times New Roman" w:cs="Times New Roman"/>
                <w:sz w:val="24"/>
                <w:szCs w:val="20"/>
              </w:rPr>
            </w:pPr>
            <w:r w:rsidRPr="00F93ADC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Имущественные права.</w:t>
            </w:r>
            <w:r w:rsidRPr="00F93ADC">
              <w:rPr>
                <w:rFonts w:ascii="Times New Roman" w:hAnsi="Times New Roman" w:cs="Times New Roman"/>
                <w:sz w:val="24"/>
                <w:szCs w:val="20"/>
              </w:rPr>
              <w:t xml:space="preserve"> Право собственности на движимые и недвижимые вещи, деньги, ценные бумаги.</w:t>
            </w:r>
          </w:p>
          <w:p w:rsidR="00DF34FB" w:rsidRPr="00F93ADC" w:rsidRDefault="00DF34FB" w:rsidP="009C40D1">
            <w:pPr>
              <w:ind w:right="34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(пр.7.9.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Гражданское право)</w:t>
            </w:r>
            <w:proofErr w:type="gramEnd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DC" w:rsidRDefault="00F93ADC" w:rsidP="00F93A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конспект по теме. Ответить на вопросы:</w:t>
            </w:r>
          </w:p>
          <w:p w:rsidR="00AC0958" w:rsidRDefault="00AC0958" w:rsidP="00F93A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1.Понятие сделки её виды.</w:t>
            </w:r>
          </w:p>
          <w:p w:rsidR="00AC0958" w:rsidRDefault="00AC0958" w:rsidP="00F93A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2.Что такое исковая давность.</w:t>
            </w:r>
          </w:p>
          <w:p w:rsidR="00AC0958" w:rsidRDefault="00AC0958" w:rsidP="00F93A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3.Что такое обязательство? Способы обеспечения исполнения обязательств.</w:t>
            </w:r>
          </w:p>
          <w:p w:rsidR="00AC0958" w:rsidRDefault="00AC0958" w:rsidP="00F93A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4.Наследственное право. Виды наследования.</w:t>
            </w:r>
          </w:p>
          <w:p w:rsidR="00724989" w:rsidRPr="00724989" w:rsidRDefault="00724989" w:rsidP="00E10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E5" w:rsidRDefault="00DF34FB" w:rsidP="00E1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E5468">
              <w:rPr>
                <w:sz w:val="24"/>
                <w:szCs w:val="24"/>
              </w:rPr>
              <w:t>.05.20</w:t>
            </w:r>
          </w:p>
        </w:tc>
      </w:tr>
    </w:tbl>
    <w:p w:rsidR="00AE5468" w:rsidRDefault="00AE5468" w:rsidP="00A00093">
      <w:pPr>
        <w:rPr>
          <w:rFonts w:ascii="Times New Roman" w:hAnsi="Times New Roman" w:cs="Times New Roman"/>
          <w:sz w:val="28"/>
          <w:szCs w:val="28"/>
        </w:rPr>
      </w:pPr>
    </w:p>
    <w:p w:rsidR="00A03571" w:rsidRPr="00975AD7" w:rsidRDefault="004F014E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(в т.ч. интернет-ресурсы): </w:t>
      </w:r>
    </w:p>
    <w:p w:rsidR="00AE5468" w:rsidRDefault="00AE5468" w:rsidP="00051753">
      <w:pPr>
        <w:pStyle w:val="8"/>
        <w:shd w:val="clear" w:color="auto" w:fill="auto"/>
        <w:spacing w:after="0" w:line="280" w:lineRule="exact"/>
        <w:ind w:firstLine="0"/>
        <w:jc w:val="left"/>
        <w:rPr>
          <w:rFonts w:ascii="Times New Roman" w:hAnsi="Times New Roman" w:cs="Times New Roman"/>
        </w:rPr>
      </w:pPr>
    </w:p>
    <w:p w:rsidR="00051753" w:rsidRPr="0048254D" w:rsidRDefault="00AE5468" w:rsidP="00051753">
      <w:pPr>
        <w:pStyle w:val="8"/>
        <w:shd w:val="clear" w:color="auto" w:fill="auto"/>
        <w:spacing w:after="0" w:line="28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051753">
        <w:rPr>
          <w:rFonts w:ascii="Times New Roman" w:hAnsi="Times New Roman" w:cs="Times New Roman"/>
        </w:rPr>
        <w:t>.</w:t>
      </w:r>
      <w:r w:rsidR="00051753" w:rsidRPr="00051753">
        <w:rPr>
          <w:rFonts w:ascii="Times New Roman" w:hAnsi="Times New Roman" w:cs="Times New Roman"/>
          <w:sz w:val="24"/>
          <w:szCs w:val="24"/>
        </w:rPr>
        <w:t xml:space="preserve"> </w:t>
      </w:r>
      <w:r w:rsidR="00051753" w:rsidRPr="0048254D">
        <w:rPr>
          <w:rFonts w:ascii="Times New Roman" w:hAnsi="Times New Roman" w:cs="Times New Roman"/>
          <w:sz w:val="24"/>
          <w:szCs w:val="24"/>
        </w:rPr>
        <w:t xml:space="preserve"> Важенин А.Г. Обществознание для профессий и специальностей</w:t>
      </w:r>
    </w:p>
    <w:p w:rsidR="00FF25DA" w:rsidRDefault="00051753" w:rsidP="00051753">
      <w:pPr>
        <w:pStyle w:val="8"/>
        <w:shd w:val="clear" w:color="auto" w:fill="auto"/>
        <w:spacing w:after="0" w:line="322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8254D">
        <w:rPr>
          <w:rFonts w:ascii="Times New Roman" w:hAnsi="Times New Roman" w:cs="Times New Roman"/>
          <w:sz w:val="24"/>
          <w:szCs w:val="24"/>
        </w:rPr>
        <w:t xml:space="preserve">технического, </w:t>
      </w:r>
      <w:proofErr w:type="spellStart"/>
      <w:r w:rsidRPr="0048254D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48254D">
        <w:rPr>
          <w:rFonts w:ascii="Times New Roman" w:hAnsi="Times New Roman" w:cs="Times New Roman"/>
          <w:sz w:val="24"/>
          <w:szCs w:val="24"/>
        </w:rPr>
        <w:t>, гуманитарн</w:t>
      </w:r>
      <w:r>
        <w:rPr>
          <w:rFonts w:ascii="Times New Roman" w:hAnsi="Times New Roman" w:cs="Times New Roman"/>
          <w:sz w:val="24"/>
          <w:szCs w:val="24"/>
        </w:rPr>
        <w:t xml:space="preserve">ого профилей: учебник.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., 2015.</w:t>
      </w:r>
    </w:p>
    <w:p w:rsidR="00AE5468" w:rsidRDefault="00AE5468" w:rsidP="00AE5468">
      <w:pPr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471FE">
        <w:rPr>
          <w:rFonts w:ascii="Times New Roman" w:hAnsi="Times New Roman" w:cs="Times New Roman"/>
          <w:sz w:val="32"/>
          <w:szCs w:val="28"/>
        </w:rPr>
        <w:t>.</w:t>
      </w:r>
      <w:r w:rsidRPr="00E471FE">
        <w:rPr>
          <w:rFonts w:ascii="Helvetica" w:hAnsi="Helvetica"/>
          <w:color w:val="333333"/>
          <w:sz w:val="23"/>
          <w:szCs w:val="21"/>
          <w:shd w:val="clear" w:color="auto" w:fill="FFFFFF"/>
        </w:rPr>
        <w:t xml:space="preserve"> </w:t>
      </w:r>
      <w:r>
        <w:rPr>
          <w:color w:val="333333"/>
          <w:sz w:val="23"/>
          <w:szCs w:val="21"/>
          <w:shd w:val="clear" w:color="auto" w:fill="FFFFFF"/>
        </w:rPr>
        <w:t xml:space="preserve"> </w:t>
      </w:r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>Обществознание +Приложение: Дополнительные материалы</w:t>
      </w:r>
      <w:proofErr w:type="gramStart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:</w:t>
      </w:r>
      <w:proofErr w:type="gramEnd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учебник / </w:t>
      </w:r>
      <w:proofErr w:type="spellStart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>Косаренко</w:t>
      </w:r>
      <w:proofErr w:type="spellEnd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Н.Н. под ред., </w:t>
      </w:r>
      <w:proofErr w:type="spellStart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>Шагиева</w:t>
      </w:r>
      <w:proofErr w:type="spellEnd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Р.В. под ред. и др. — Москва : </w:t>
      </w:r>
      <w:proofErr w:type="spellStart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>КноРус</w:t>
      </w:r>
      <w:proofErr w:type="spellEnd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>, 2018. — 375 с. — (СПО). — ISBN 978-5-406-06190-9. — URL: https://book.ru/book/926515. — Текст</w:t>
      </w:r>
      <w:proofErr w:type="gramStart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:</w:t>
      </w:r>
      <w:proofErr w:type="gramEnd"/>
      <w:r w:rsidRPr="00AE5468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электронный</w:t>
      </w:r>
      <w:r w:rsidRPr="00E471FE">
        <w:rPr>
          <w:rFonts w:ascii="Times New Roman" w:hAnsi="Times New Roman" w:cs="Times New Roman"/>
          <w:color w:val="333333"/>
          <w:szCs w:val="21"/>
          <w:shd w:val="clear" w:color="auto" w:fill="FFFFFF"/>
        </w:rPr>
        <w:t>.</w:t>
      </w:r>
    </w:p>
    <w:p w:rsidR="00D90D5C" w:rsidRPr="00AE5468" w:rsidRDefault="00D90D5C" w:rsidP="00AE5468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0D5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D90D5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Сычев, А.А.</w:t>
      </w:r>
      <w:r w:rsidRPr="00D90D5C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Обществознание</w:t>
      </w:r>
      <w:proofErr w:type="gramStart"/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учебное пособие / Сычев А.А. — Москва : </w:t>
      </w:r>
      <w:proofErr w:type="spellStart"/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2016. — 384 с. — (СПО). — ISBN 978-5-406-04781-1. — URL: https://book.ru/book/9172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30 </w:t>
      </w:r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— Текст</w:t>
      </w:r>
      <w:proofErr w:type="gramStart"/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D90D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электронный.</w:t>
      </w:r>
    </w:p>
    <w:p w:rsidR="00051753" w:rsidRPr="00D90D5C" w:rsidRDefault="00AE5468" w:rsidP="00051753">
      <w:pPr>
        <w:pStyle w:val="8"/>
        <w:shd w:val="clear" w:color="auto" w:fill="auto"/>
        <w:spacing w:after="0" w:line="322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753" w:rsidRPr="00D90D5C">
        <w:rPr>
          <w:rFonts w:ascii="Times New Roman" w:hAnsi="Times New Roman" w:cs="Times New Roman"/>
          <w:sz w:val="24"/>
          <w:szCs w:val="24"/>
        </w:rPr>
        <w:t xml:space="preserve">. </w:t>
      </w:r>
      <w:r w:rsidR="00051753" w:rsidRPr="00D90D5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51753" w:rsidRPr="00D90D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51753" w:rsidRPr="00D90D5C">
        <w:rPr>
          <w:rFonts w:ascii="Times New Roman" w:hAnsi="Times New Roman" w:cs="Times New Roman"/>
          <w:sz w:val="24"/>
          <w:szCs w:val="24"/>
          <w:lang w:val="en-US"/>
        </w:rPr>
        <w:t>studmed</w:t>
      </w:r>
      <w:proofErr w:type="spellEnd"/>
      <w:r w:rsidR="00051753" w:rsidRPr="00D90D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51753" w:rsidRPr="00D90D5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51753" w:rsidRPr="00D90D5C" w:rsidRDefault="00051753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051753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Зятьков В.И.</w:t>
      </w:r>
    </w:p>
    <w:p w:rsidR="005267DC" w:rsidRDefault="005267DC"/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328"/>
    <w:multiLevelType w:val="hybridMultilevel"/>
    <w:tmpl w:val="1E3C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55C3A"/>
    <w:multiLevelType w:val="hybridMultilevel"/>
    <w:tmpl w:val="8C92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838D1"/>
    <w:multiLevelType w:val="hybridMultilevel"/>
    <w:tmpl w:val="9EDCEEF4"/>
    <w:lvl w:ilvl="0" w:tplc="FADC9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2C"/>
    <w:multiLevelType w:val="hybridMultilevel"/>
    <w:tmpl w:val="0068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093"/>
    <w:rsid w:val="00002F52"/>
    <w:rsid w:val="0004420F"/>
    <w:rsid w:val="00051753"/>
    <w:rsid w:val="00065178"/>
    <w:rsid w:val="00080B5F"/>
    <w:rsid w:val="0008444A"/>
    <w:rsid w:val="0011748E"/>
    <w:rsid w:val="0013078D"/>
    <w:rsid w:val="00134922"/>
    <w:rsid w:val="0022794E"/>
    <w:rsid w:val="00261BAF"/>
    <w:rsid w:val="00263A30"/>
    <w:rsid w:val="003409DF"/>
    <w:rsid w:val="003676BD"/>
    <w:rsid w:val="003E5990"/>
    <w:rsid w:val="00401746"/>
    <w:rsid w:val="00485073"/>
    <w:rsid w:val="004C0479"/>
    <w:rsid w:val="004F014E"/>
    <w:rsid w:val="0050139D"/>
    <w:rsid w:val="005102E5"/>
    <w:rsid w:val="005267DC"/>
    <w:rsid w:val="00527B24"/>
    <w:rsid w:val="00560E4A"/>
    <w:rsid w:val="00670549"/>
    <w:rsid w:val="00724989"/>
    <w:rsid w:val="007829B4"/>
    <w:rsid w:val="007A7BCA"/>
    <w:rsid w:val="008726D5"/>
    <w:rsid w:val="008B7045"/>
    <w:rsid w:val="00975AD7"/>
    <w:rsid w:val="00993D18"/>
    <w:rsid w:val="009C40D1"/>
    <w:rsid w:val="00A00093"/>
    <w:rsid w:val="00A03571"/>
    <w:rsid w:val="00A10508"/>
    <w:rsid w:val="00A9106F"/>
    <w:rsid w:val="00AC0958"/>
    <w:rsid w:val="00AC5FEC"/>
    <w:rsid w:val="00AE5468"/>
    <w:rsid w:val="00C118FD"/>
    <w:rsid w:val="00C24C7F"/>
    <w:rsid w:val="00D05F10"/>
    <w:rsid w:val="00D24A54"/>
    <w:rsid w:val="00D606FA"/>
    <w:rsid w:val="00D857A2"/>
    <w:rsid w:val="00D90D5C"/>
    <w:rsid w:val="00DF34FB"/>
    <w:rsid w:val="00E10E6E"/>
    <w:rsid w:val="00E471FE"/>
    <w:rsid w:val="00E90ADC"/>
    <w:rsid w:val="00EE0941"/>
    <w:rsid w:val="00F93ADC"/>
    <w:rsid w:val="00FA7974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FF25DA"/>
    <w:rPr>
      <w:color w:val="0000FF" w:themeColor="hyperlink"/>
      <w:u w:val="single"/>
    </w:rPr>
  </w:style>
  <w:style w:type="character" w:customStyle="1" w:styleId="a6">
    <w:name w:val="_"/>
    <w:basedOn w:val="a0"/>
    <w:rsid w:val="00D857A2"/>
  </w:style>
  <w:style w:type="character" w:customStyle="1" w:styleId="ff1">
    <w:name w:val="ff1"/>
    <w:basedOn w:val="a0"/>
    <w:rsid w:val="00D857A2"/>
  </w:style>
  <w:style w:type="character" w:customStyle="1" w:styleId="ff2">
    <w:name w:val="ff2"/>
    <w:basedOn w:val="a0"/>
    <w:rsid w:val="00D857A2"/>
  </w:style>
  <w:style w:type="character" w:customStyle="1" w:styleId="a7">
    <w:name w:val="Основной текст_"/>
    <w:basedOn w:val="a0"/>
    <w:link w:val="8"/>
    <w:uiPriority w:val="99"/>
    <w:locked/>
    <w:rsid w:val="00051753"/>
    <w:rPr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7"/>
    <w:uiPriority w:val="99"/>
    <w:rsid w:val="00051753"/>
    <w:pPr>
      <w:shd w:val="clear" w:color="auto" w:fill="FFFFFF"/>
      <w:spacing w:after="240" w:line="317" w:lineRule="exact"/>
      <w:ind w:hanging="360"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D90D5C"/>
  </w:style>
  <w:style w:type="paragraph" w:styleId="a8">
    <w:name w:val="Body Text"/>
    <w:basedOn w:val="a"/>
    <w:link w:val="a9"/>
    <w:uiPriority w:val="99"/>
    <w:semiHidden/>
    <w:rsid w:val="005102E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5102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01D6-6304-416A-B2CE-ED0BB68C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</dc:creator>
  <cp:keywords/>
  <dc:description/>
  <cp:lastModifiedBy>Admin</cp:lastModifiedBy>
  <cp:revision>22</cp:revision>
  <cp:lastPrinted>2020-05-13T08:21:00Z</cp:lastPrinted>
  <dcterms:created xsi:type="dcterms:W3CDTF">2020-03-27T09:30:00Z</dcterms:created>
  <dcterms:modified xsi:type="dcterms:W3CDTF">2020-05-13T10:19:00Z</dcterms:modified>
</cp:coreProperties>
</file>