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C6" w:rsidRPr="007013C6" w:rsidRDefault="007013C6" w:rsidP="001C0A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3C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СОДЕРЖАНИЕ</w:t>
      </w:r>
    </w:p>
    <w:p w:rsidR="007013C6" w:rsidRDefault="008458D0" w:rsidP="00A06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AB7696">
        <w:rPr>
          <w:rFonts w:ascii="Times New Roman" w:hAnsi="Times New Roman" w:cs="Times New Roman"/>
          <w:sz w:val="24"/>
          <w:szCs w:val="24"/>
        </w:rPr>
        <w:t xml:space="preserve"> (</w:t>
      </w:r>
      <w:r w:rsidR="005D7043">
        <w:rPr>
          <w:rFonts w:ascii="Times New Roman" w:hAnsi="Times New Roman" w:cs="Times New Roman"/>
        </w:rPr>
        <w:t>Приходов Алекс</w:t>
      </w:r>
      <w:r w:rsidR="00AB7696">
        <w:rPr>
          <w:rFonts w:ascii="Times New Roman" w:hAnsi="Times New Roman" w:cs="Times New Roman"/>
          <w:sz w:val="24"/>
          <w:szCs w:val="24"/>
        </w:rPr>
        <w:t>)</w:t>
      </w:r>
    </w:p>
    <w:p w:rsidR="00AB7696" w:rsidRDefault="00AB7696" w:rsidP="00455E10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слесарных работ.</w:t>
      </w:r>
    </w:p>
    <w:p w:rsidR="00AB7696" w:rsidRDefault="00AB7696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технологический процесс изготовления детали, указат</w:t>
      </w:r>
      <w:r w:rsidR="00A863E9">
        <w:rPr>
          <w:rFonts w:ascii="Times New Roman" w:hAnsi="Times New Roman" w:cs="Times New Roman"/>
          <w:sz w:val="24"/>
          <w:szCs w:val="24"/>
        </w:rPr>
        <w:t>ь виды применяемого инструмента.</w:t>
      </w:r>
    </w:p>
    <w:p w:rsidR="00A863E9" w:rsidRDefault="00A863E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Требуется изготовить </w:t>
      </w:r>
      <w:r w:rsidR="005A01F1">
        <w:rPr>
          <w:rFonts w:ascii="Times New Roman" w:hAnsi="Times New Roman" w:cs="Times New Roman"/>
          <w:sz w:val="24"/>
          <w:szCs w:val="24"/>
        </w:rPr>
        <w:t xml:space="preserve">стальную </w:t>
      </w:r>
      <w:r w:rsidR="005D7043">
        <w:rPr>
          <w:rFonts w:ascii="Times New Roman" w:hAnsi="Times New Roman" w:cs="Times New Roman"/>
          <w:sz w:val="24"/>
          <w:szCs w:val="24"/>
        </w:rPr>
        <w:t>пластину, размер (мм) 6</w:t>
      </w:r>
      <w:r w:rsidR="00FA7802">
        <w:rPr>
          <w:rFonts w:ascii="Times New Roman" w:hAnsi="Times New Roman" w:cs="Times New Roman"/>
          <w:sz w:val="24"/>
          <w:szCs w:val="24"/>
        </w:rPr>
        <w:t>0х15</w:t>
      </w:r>
      <w:r>
        <w:rPr>
          <w:rFonts w:ascii="Times New Roman" w:hAnsi="Times New Roman" w:cs="Times New Roman"/>
          <w:sz w:val="24"/>
          <w:szCs w:val="24"/>
        </w:rPr>
        <w:t>х4 . В центре пластины и</w:t>
      </w:r>
      <w:r w:rsidR="00247A68">
        <w:rPr>
          <w:rFonts w:ascii="Times New Roman" w:hAnsi="Times New Roman" w:cs="Times New Roman"/>
          <w:sz w:val="24"/>
          <w:szCs w:val="24"/>
        </w:rPr>
        <w:t>згот</w:t>
      </w:r>
      <w:r w:rsidR="005D7043">
        <w:rPr>
          <w:rFonts w:ascii="Times New Roman" w:hAnsi="Times New Roman" w:cs="Times New Roman"/>
          <w:sz w:val="24"/>
          <w:szCs w:val="24"/>
        </w:rPr>
        <w:t>овить отверстие с резьбой М5</w:t>
      </w:r>
      <w:r w:rsidR="00FA7802">
        <w:rPr>
          <w:rFonts w:ascii="Times New Roman" w:hAnsi="Times New Roman" w:cs="Times New Roman"/>
          <w:sz w:val="24"/>
          <w:szCs w:val="24"/>
        </w:rPr>
        <w:t>х0,</w:t>
      </w:r>
      <w:r w:rsidR="005D704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рассчитать диаметр отверстия для резьбы.</w:t>
      </w:r>
    </w:p>
    <w:p w:rsidR="00C97632" w:rsidRDefault="00C97632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632" w:rsidRPr="000C1BEA" w:rsidRDefault="00C97632" w:rsidP="00455E10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1BEA">
        <w:rPr>
          <w:rFonts w:ascii="Times New Roman" w:hAnsi="Times New Roman"/>
          <w:bCs/>
          <w:sz w:val="24"/>
          <w:szCs w:val="24"/>
        </w:rPr>
        <w:t>Осуществление монтажа  контрольно-измерительных приборов средней сложности и средств автоматики.</w:t>
      </w:r>
    </w:p>
    <w:p w:rsidR="00C97632" w:rsidRDefault="00C97632" w:rsidP="00C97632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Разработать план проведения поверки, указать виды поверочного оборудования, начертить схему проведения поверки.</w:t>
      </w:r>
    </w:p>
    <w:p w:rsidR="00C97632" w:rsidRDefault="00C97632" w:rsidP="00C97632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Требуется выполнить поверку манометра с диапазоном измерения (0-0,6) мПа.</w:t>
      </w:r>
    </w:p>
    <w:p w:rsidR="00731618" w:rsidRDefault="00731618" w:rsidP="00C97632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31618" w:rsidRPr="00731618" w:rsidRDefault="00731618" w:rsidP="00455E10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618">
        <w:rPr>
          <w:rFonts w:ascii="Times New Roman" w:hAnsi="Times New Roman"/>
          <w:color w:val="000000"/>
          <w:sz w:val="24"/>
          <w:szCs w:val="24"/>
        </w:rPr>
        <w:t>Осуществление ремонта, сборки, регулировки, юстировки контрольно-измерительных приборов средней сложности и средств автоматики.</w:t>
      </w:r>
    </w:p>
    <w:p w:rsidR="00731618" w:rsidRDefault="00731618" w:rsidP="00731618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Разработать план отыскания и устранения неисправности в схеме, указать виды применяемого инструмента и приборов.</w:t>
      </w:r>
    </w:p>
    <w:p w:rsidR="00731618" w:rsidRDefault="00731618" w:rsidP="00731618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Схема: в схеме возникла не запланированная связь, как показано на схеме.</w:t>
      </w:r>
    </w:p>
    <w:p w:rsidR="00731618" w:rsidRDefault="00731618" w:rsidP="00C97632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30600" cy="29705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0" cy="2970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2BD" w:rsidRDefault="005F22BD" w:rsidP="00C97632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22BD" w:rsidRDefault="005F22BD" w:rsidP="005F22BD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выполнять в соответствии с методическими указаниями.</w:t>
      </w:r>
    </w:p>
    <w:p w:rsidR="005F22BD" w:rsidRDefault="005F22BD" w:rsidP="00C97632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F22BD" w:rsidSect="00440B4D">
      <w:footerReference w:type="default" r:id="rId8"/>
      <w:pgSz w:w="11899" w:h="16838"/>
      <w:pgMar w:top="1134" w:right="1134" w:bottom="1134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5A0" w:rsidRDefault="005355A0" w:rsidP="008346A3">
      <w:pPr>
        <w:spacing w:after="0" w:line="240" w:lineRule="auto"/>
      </w:pPr>
      <w:r>
        <w:separator/>
      </w:r>
    </w:p>
  </w:endnote>
  <w:endnote w:type="continuationSeparator" w:id="1">
    <w:p w:rsidR="005355A0" w:rsidRDefault="005355A0" w:rsidP="00834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6801"/>
      <w:docPartObj>
        <w:docPartGallery w:val="Page Numbers (Bottom of Page)"/>
        <w:docPartUnique/>
      </w:docPartObj>
    </w:sdtPr>
    <w:sdtContent>
      <w:p w:rsidR="004D1B01" w:rsidRPr="001F26CE" w:rsidRDefault="00621319" w:rsidP="00F21840">
        <w:pPr>
          <w:pStyle w:val="a9"/>
          <w:jc w:val="center"/>
        </w:pPr>
        <w:fldSimple w:instr=" PAGE   \* MERGEFORMAT ">
          <w:r w:rsidR="005F22BD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5A0" w:rsidRDefault="005355A0" w:rsidP="008346A3">
      <w:pPr>
        <w:spacing w:after="0" w:line="240" w:lineRule="auto"/>
      </w:pPr>
      <w:r>
        <w:separator/>
      </w:r>
    </w:p>
  </w:footnote>
  <w:footnote w:type="continuationSeparator" w:id="1">
    <w:p w:rsidR="005355A0" w:rsidRDefault="005355A0" w:rsidP="00834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B23B1"/>
    <w:multiLevelType w:val="hybridMultilevel"/>
    <w:tmpl w:val="57223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788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346A3"/>
    <w:rsid w:val="000077C6"/>
    <w:rsid w:val="00022826"/>
    <w:rsid w:val="0002518C"/>
    <w:rsid w:val="00027BEA"/>
    <w:rsid w:val="00031F9A"/>
    <w:rsid w:val="0005408E"/>
    <w:rsid w:val="00070A38"/>
    <w:rsid w:val="000B480E"/>
    <w:rsid w:val="000D6106"/>
    <w:rsid w:val="000E2665"/>
    <w:rsid w:val="00126859"/>
    <w:rsid w:val="00162387"/>
    <w:rsid w:val="00166C46"/>
    <w:rsid w:val="00166C4D"/>
    <w:rsid w:val="001A25D8"/>
    <w:rsid w:val="001C0ACC"/>
    <w:rsid w:val="001D040D"/>
    <w:rsid w:val="001E5A12"/>
    <w:rsid w:val="001E7F17"/>
    <w:rsid w:val="001F26CE"/>
    <w:rsid w:val="001F6585"/>
    <w:rsid w:val="0020633E"/>
    <w:rsid w:val="0021073E"/>
    <w:rsid w:val="00211C6E"/>
    <w:rsid w:val="00222BCC"/>
    <w:rsid w:val="00223A7A"/>
    <w:rsid w:val="00232734"/>
    <w:rsid w:val="00233604"/>
    <w:rsid w:val="00247A68"/>
    <w:rsid w:val="00250596"/>
    <w:rsid w:val="00254FAE"/>
    <w:rsid w:val="002A24EB"/>
    <w:rsid w:val="002A7177"/>
    <w:rsid w:val="002B1A33"/>
    <w:rsid w:val="002C4461"/>
    <w:rsid w:val="002F6811"/>
    <w:rsid w:val="00306C24"/>
    <w:rsid w:val="003325D3"/>
    <w:rsid w:val="0033354B"/>
    <w:rsid w:val="003E1E26"/>
    <w:rsid w:val="003F1418"/>
    <w:rsid w:val="00440B4D"/>
    <w:rsid w:val="0044296E"/>
    <w:rsid w:val="00443A7E"/>
    <w:rsid w:val="00444254"/>
    <w:rsid w:val="00455E10"/>
    <w:rsid w:val="004820AE"/>
    <w:rsid w:val="004B09FE"/>
    <w:rsid w:val="004D1B01"/>
    <w:rsid w:val="004D50F8"/>
    <w:rsid w:val="004E547C"/>
    <w:rsid w:val="00504528"/>
    <w:rsid w:val="005059D8"/>
    <w:rsid w:val="005248DF"/>
    <w:rsid w:val="005355A0"/>
    <w:rsid w:val="00537BAC"/>
    <w:rsid w:val="00542B0C"/>
    <w:rsid w:val="00574440"/>
    <w:rsid w:val="00574DF6"/>
    <w:rsid w:val="005A01F1"/>
    <w:rsid w:val="005A1A27"/>
    <w:rsid w:val="005A2B3D"/>
    <w:rsid w:val="005D7043"/>
    <w:rsid w:val="005F22BD"/>
    <w:rsid w:val="006109EA"/>
    <w:rsid w:val="006130CC"/>
    <w:rsid w:val="00621319"/>
    <w:rsid w:val="006242B6"/>
    <w:rsid w:val="00655946"/>
    <w:rsid w:val="006639CE"/>
    <w:rsid w:val="006720A6"/>
    <w:rsid w:val="00673068"/>
    <w:rsid w:val="00691952"/>
    <w:rsid w:val="00695403"/>
    <w:rsid w:val="006A6D31"/>
    <w:rsid w:val="006C7DB7"/>
    <w:rsid w:val="006F2134"/>
    <w:rsid w:val="007013C6"/>
    <w:rsid w:val="00731618"/>
    <w:rsid w:val="0077221E"/>
    <w:rsid w:val="00774FC8"/>
    <w:rsid w:val="0078408C"/>
    <w:rsid w:val="00784B54"/>
    <w:rsid w:val="007A13FD"/>
    <w:rsid w:val="007A3491"/>
    <w:rsid w:val="007B6FEA"/>
    <w:rsid w:val="007D1AD2"/>
    <w:rsid w:val="007F39BA"/>
    <w:rsid w:val="00806DCC"/>
    <w:rsid w:val="00810D7B"/>
    <w:rsid w:val="00820D4E"/>
    <w:rsid w:val="008346A3"/>
    <w:rsid w:val="008458D0"/>
    <w:rsid w:val="00851B3A"/>
    <w:rsid w:val="00894C33"/>
    <w:rsid w:val="008C53F2"/>
    <w:rsid w:val="008D66EE"/>
    <w:rsid w:val="008F754B"/>
    <w:rsid w:val="00913888"/>
    <w:rsid w:val="0092666F"/>
    <w:rsid w:val="009710F0"/>
    <w:rsid w:val="009B5EBD"/>
    <w:rsid w:val="009E2B2F"/>
    <w:rsid w:val="00A060D6"/>
    <w:rsid w:val="00A16C8A"/>
    <w:rsid w:val="00A22C9E"/>
    <w:rsid w:val="00A75C53"/>
    <w:rsid w:val="00A823AC"/>
    <w:rsid w:val="00A863E9"/>
    <w:rsid w:val="00A87B0F"/>
    <w:rsid w:val="00AA17B3"/>
    <w:rsid w:val="00AB7696"/>
    <w:rsid w:val="00AC0F3D"/>
    <w:rsid w:val="00AE1F50"/>
    <w:rsid w:val="00AE35DB"/>
    <w:rsid w:val="00B17C36"/>
    <w:rsid w:val="00B275AC"/>
    <w:rsid w:val="00B34EF2"/>
    <w:rsid w:val="00B57138"/>
    <w:rsid w:val="00B63D7C"/>
    <w:rsid w:val="00B73028"/>
    <w:rsid w:val="00B81944"/>
    <w:rsid w:val="00B9603E"/>
    <w:rsid w:val="00BA6FFB"/>
    <w:rsid w:val="00BB4FC2"/>
    <w:rsid w:val="00BC50BA"/>
    <w:rsid w:val="00BC68DB"/>
    <w:rsid w:val="00BF72E1"/>
    <w:rsid w:val="00C11831"/>
    <w:rsid w:val="00C24932"/>
    <w:rsid w:val="00C42149"/>
    <w:rsid w:val="00C435A7"/>
    <w:rsid w:val="00C4765C"/>
    <w:rsid w:val="00C53441"/>
    <w:rsid w:val="00C94867"/>
    <w:rsid w:val="00C97632"/>
    <w:rsid w:val="00CF326A"/>
    <w:rsid w:val="00D4349A"/>
    <w:rsid w:val="00D47D0D"/>
    <w:rsid w:val="00D60CEB"/>
    <w:rsid w:val="00D61763"/>
    <w:rsid w:val="00D81597"/>
    <w:rsid w:val="00D928EF"/>
    <w:rsid w:val="00DB1168"/>
    <w:rsid w:val="00DD2F54"/>
    <w:rsid w:val="00DE7246"/>
    <w:rsid w:val="00DF0C58"/>
    <w:rsid w:val="00E659A8"/>
    <w:rsid w:val="00E81C38"/>
    <w:rsid w:val="00EB1A27"/>
    <w:rsid w:val="00EB31C6"/>
    <w:rsid w:val="00F21840"/>
    <w:rsid w:val="00F406BA"/>
    <w:rsid w:val="00F40880"/>
    <w:rsid w:val="00F41F43"/>
    <w:rsid w:val="00F41FC8"/>
    <w:rsid w:val="00F55C1B"/>
    <w:rsid w:val="00F739AA"/>
    <w:rsid w:val="00FA7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49"/>
  </w:style>
  <w:style w:type="paragraph" w:styleId="1">
    <w:name w:val="heading 1"/>
    <w:basedOn w:val="a"/>
    <w:next w:val="a"/>
    <w:link w:val="10"/>
    <w:qFormat/>
    <w:rsid w:val="008346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8346A3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rmal (Web)"/>
    <w:basedOn w:val="a"/>
    <w:unhideWhenUsed/>
    <w:rsid w:val="00834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8346A3"/>
    <w:rPr>
      <w:b/>
      <w:bCs/>
    </w:rPr>
  </w:style>
  <w:style w:type="paragraph" w:styleId="a5">
    <w:name w:val="Subtitle"/>
    <w:basedOn w:val="a"/>
    <w:link w:val="a6"/>
    <w:uiPriority w:val="99"/>
    <w:qFormat/>
    <w:rsid w:val="008346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8346A3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Default">
    <w:name w:val="Default"/>
    <w:rsid w:val="008346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46A3"/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8346A3"/>
  </w:style>
  <w:style w:type="paragraph" w:styleId="ab">
    <w:name w:val="List Paragraph"/>
    <w:basedOn w:val="a"/>
    <w:link w:val="ac"/>
    <w:uiPriority w:val="34"/>
    <w:qFormat/>
    <w:rsid w:val="007A3491"/>
    <w:pPr>
      <w:ind w:left="720"/>
      <w:contextualSpacing/>
    </w:pPr>
  </w:style>
  <w:style w:type="character" w:styleId="ad">
    <w:name w:val="page number"/>
    <w:basedOn w:val="a0"/>
    <w:rsid w:val="007B6FEA"/>
  </w:style>
  <w:style w:type="paragraph" w:styleId="ae">
    <w:name w:val="footnote text"/>
    <w:basedOn w:val="a"/>
    <w:link w:val="af"/>
    <w:uiPriority w:val="99"/>
    <w:rsid w:val="007B6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">
    <w:name w:val="Текст сноски Знак"/>
    <w:basedOn w:val="a0"/>
    <w:link w:val="ae"/>
    <w:uiPriority w:val="99"/>
    <w:rsid w:val="007B6F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0">
    <w:name w:val="footnote reference"/>
    <w:uiPriority w:val="99"/>
    <w:rsid w:val="007B6FEA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66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No Spacing"/>
    <w:uiPriority w:val="1"/>
    <w:qFormat/>
    <w:rsid w:val="0092666F"/>
    <w:pPr>
      <w:spacing w:after="0" w:line="24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paragraph" w:styleId="af2">
    <w:name w:val="annotation text"/>
    <w:basedOn w:val="a"/>
    <w:link w:val="af3"/>
    <w:semiHidden/>
    <w:rsid w:val="00926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92666F"/>
    <w:rPr>
      <w:rFonts w:ascii="Times New Roman" w:eastAsia="Times New Roman" w:hAnsi="Times New Roman" w:cs="Times New Roman"/>
      <w:sz w:val="20"/>
      <w:szCs w:val="20"/>
    </w:rPr>
  </w:style>
  <w:style w:type="table" w:styleId="af4">
    <w:name w:val="Table Grid"/>
    <w:basedOn w:val="a1"/>
    <w:uiPriority w:val="39"/>
    <w:rsid w:val="009266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4E547C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List 2"/>
    <w:basedOn w:val="a"/>
    <w:rsid w:val="009710F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TableParagraph">
    <w:name w:val="Table Paragraph"/>
    <w:basedOn w:val="a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5">
    <w:name w:val="Основной текст + Полужирный"/>
    <w:rsid w:val="00211C6E"/>
    <w:rPr>
      <w:rFonts w:ascii="Times New Roman" w:hAnsi="Times New Roman"/>
      <w:spacing w:val="0"/>
      <w:sz w:val="27"/>
      <w:shd w:val="clear" w:color="auto" w:fill="FFFFFF"/>
    </w:rPr>
  </w:style>
  <w:style w:type="paragraph" w:customStyle="1" w:styleId="12">
    <w:name w:val="Абзац списка1"/>
    <w:aliases w:val="Содержание. 2 уровень"/>
    <w:basedOn w:val="a"/>
    <w:link w:val="ListParagraphChar1"/>
    <w:rsid w:val="00BC68DB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1">
    <w:name w:val="List Paragraph Char1"/>
    <w:aliases w:val="Содержание. 2 уровень Char"/>
    <w:link w:val="12"/>
    <w:locked/>
    <w:rsid w:val="00BC68DB"/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Абзац списка Знак"/>
    <w:link w:val="ab"/>
    <w:uiPriority w:val="34"/>
    <w:qFormat/>
    <w:locked/>
    <w:rsid w:val="006109EA"/>
  </w:style>
  <w:style w:type="paragraph" w:styleId="af6">
    <w:name w:val="Balloon Text"/>
    <w:basedOn w:val="a"/>
    <w:link w:val="af7"/>
    <w:uiPriority w:val="99"/>
    <w:semiHidden/>
    <w:unhideWhenUsed/>
    <w:rsid w:val="00731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7316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2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Ник</dc:creator>
  <cp:lastModifiedBy>Пользователь</cp:lastModifiedBy>
  <cp:revision>58</cp:revision>
  <dcterms:created xsi:type="dcterms:W3CDTF">2017-09-21T10:49:00Z</dcterms:created>
  <dcterms:modified xsi:type="dcterms:W3CDTF">2020-05-30T13:03:00Z</dcterms:modified>
</cp:coreProperties>
</file>