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D1" w:rsidRDefault="00096AD1" w:rsidP="00096AD1">
      <w:pPr>
        <w:pStyle w:val="Standard"/>
        <w:spacing w:before="100" w:after="100" w:line="240" w:lineRule="auto"/>
        <w:ind w:left="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ГБПОУ 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Трубчевский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политехнический техникум»</w:t>
      </w:r>
    </w:p>
    <w:p w:rsidR="00096AD1" w:rsidRDefault="00096AD1" w:rsidP="00096AD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AD1" w:rsidRDefault="006864F4" w:rsidP="00096AD1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Темы для самостоятельной работы</w:t>
      </w:r>
      <w:r w:rsidR="00096AD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096AD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096AD1">
        <w:rPr>
          <w:rFonts w:ascii="Times New Roman" w:hAnsi="Times New Roman" w:cs="Times New Roman"/>
          <w:b/>
          <w:sz w:val="28"/>
          <w:szCs w:val="28"/>
        </w:rPr>
        <w:t xml:space="preserve"> группы </w:t>
      </w:r>
      <w:r>
        <w:rPr>
          <w:rFonts w:ascii="Times New Roman" w:hAnsi="Times New Roman" w:cs="Times New Roman"/>
          <w:b/>
          <w:sz w:val="28"/>
          <w:szCs w:val="28"/>
        </w:rPr>
        <w:t>…1718</w:t>
      </w:r>
    </w:p>
    <w:p w:rsidR="00096AD1" w:rsidRDefault="00096AD1" w:rsidP="00096AD1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632A8B">
        <w:rPr>
          <w:rFonts w:ascii="Times New Roman" w:hAnsi="Times New Roman" w:cs="Times New Roman"/>
          <w:b/>
          <w:sz w:val="28"/>
          <w:szCs w:val="28"/>
        </w:rPr>
        <w:t xml:space="preserve"> дисциплине</w:t>
      </w:r>
      <w:r w:rsidR="00180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64F4">
        <w:rPr>
          <w:rFonts w:ascii="Times New Roman" w:hAnsi="Times New Roman" w:cs="Times New Roman"/>
          <w:b/>
          <w:sz w:val="28"/>
          <w:szCs w:val="28"/>
        </w:rPr>
        <w:t>ЕН 01 Элементы высшей математики</w:t>
      </w:r>
      <w:r w:rsidRPr="00D807F3">
        <w:rPr>
          <w:rFonts w:ascii="Times New Roman" w:hAnsi="Times New Roman" w:cs="Times New Roman"/>
          <w:b/>
          <w:sz w:val="28"/>
          <w:szCs w:val="28"/>
        </w:rPr>
        <w:t>…</w:t>
      </w:r>
      <w:r w:rsidR="00B36DDF">
        <w:rPr>
          <w:rFonts w:ascii="Times New Roman" w:hAnsi="Times New Roman" w:cs="Times New Roman"/>
          <w:b/>
          <w:sz w:val="28"/>
          <w:szCs w:val="28"/>
        </w:rPr>
        <w:t>на период с</w:t>
      </w:r>
      <w:proofErr w:type="gramStart"/>
      <w:r w:rsidR="00B36DDF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B36DDF">
        <w:rPr>
          <w:rFonts w:ascii="Times New Roman" w:hAnsi="Times New Roman" w:cs="Times New Roman"/>
          <w:b/>
          <w:sz w:val="28"/>
          <w:szCs w:val="28"/>
        </w:rPr>
        <w:t>.06 по16.06</w:t>
      </w:r>
      <w:r w:rsidRPr="00D807F3">
        <w:rPr>
          <w:rFonts w:ascii="Times New Roman" w:hAnsi="Times New Roman" w:cs="Times New Roman"/>
          <w:b/>
          <w:sz w:val="28"/>
          <w:szCs w:val="28"/>
        </w:rPr>
        <w:t>……</w:t>
      </w:r>
    </w:p>
    <w:p w:rsidR="00096AD1" w:rsidRDefault="00096AD1" w:rsidP="00096AD1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6AD1" w:rsidRDefault="00096AD1" w:rsidP="00096AD1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Уважаемые обучающиеся,  после выполнения заданий отправляйте фото конспектов, либо скриншоты выполненных заданий на электронную почту z.nizickova@yandex.ru</w:t>
      </w:r>
      <w:hyperlink r:id="rId7" w:history="1">
        <w:r w:rsidRPr="00D807F3">
          <w:rPr>
            <w:rFonts w:ascii="Times New Roman" w:hAnsi="Times New Roman" w:cs="Times New Roman"/>
            <w:b/>
            <w:sz w:val="28"/>
            <w:szCs w:val="28"/>
          </w:rPr>
          <w:t>…….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или </w:t>
      </w:r>
      <w:proofErr w:type="spellStart"/>
      <w:r w:rsidR="00180444">
        <w:rPr>
          <w:rFonts w:ascii="Times New Roman" w:hAnsi="Times New Roman" w:cs="Times New Roman"/>
          <w:b/>
          <w:sz w:val="28"/>
          <w:szCs w:val="28"/>
          <w:lang w:val="en-US"/>
        </w:rPr>
        <w:t>Wha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ts</w:t>
      </w:r>
      <w:proofErr w:type="spellEnd"/>
      <w:r w:rsidR="001804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App</w:t>
      </w:r>
      <w:r>
        <w:rPr>
          <w:rFonts w:ascii="Times New Roman" w:hAnsi="Times New Roman" w:cs="Times New Roman"/>
          <w:b/>
          <w:sz w:val="28"/>
          <w:szCs w:val="28"/>
        </w:rPr>
        <w:t>……..</w:t>
      </w:r>
    </w:p>
    <w:p w:rsidR="00096AD1" w:rsidRDefault="00096AD1" w:rsidP="00096AD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AD1" w:rsidRDefault="00632A8B" w:rsidP="00096AD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Низикова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З.К.</w:t>
      </w:r>
      <w:r w:rsidR="00096AD1">
        <w:rPr>
          <w:rFonts w:ascii="Times New Roman" w:hAnsi="Times New Roman" w:cs="Times New Roman"/>
          <w:b/>
          <w:sz w:val="28"/>
          <w:szCs w:val="28"/>
        </w:rPr>
        <w:t>.……..</w:t>
      </w:r>
    </w:p>
    <w:p w:rsidR="00096AD1" w:rsidRDefault="00096AD1" w:rsidP="00096AD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602"/>
        <w:gridCol w:w="3884"/>
        <w:gridCol w:w="4621"/>
      </w:tblGrid>
      <w:tr w:rsidR="00CC3020" w:rsidTr="007D38FC">
        <w:tc>
          <w:tcPr>
            <w:tcW w:w="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020" w:rsidRDefault="00CC3020" w:rsidP="00C13F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CC3020" w:rsidRDefault="00CC3020" w:rsidP="00C13F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CC3020" w:rsidRDefault="00CC3020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  <w:p w:rsidR="00CC3020" w:rsidRDefault="00CC3020" w:rsidP="008A06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CC3020" w:rsidRDefault="00CC3020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3020" w:rsidRDefault="00CC3020" w:rsidP="00C13F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4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020" w:rsidRDefault="00CC3020" w:rsidP="00C13F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Задания</w:t>
            </w:r>
          </w:p>
        </w:tc>
      </w:tr>
      <w:tr w:rsidR="00707BBB" w:rsidTr="00D6518F">
        <w:trPr>
          <w:trHeight w:val="789"/>
        </w:trPr>
        <w:tc>
          <w:tcPr>
            <w:tcW w:w="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BBB" w:rsidRDefault="00707BBB" w:rsidP="00C13F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07BBB" w:rsidRPr="00B623DC" w:rsidRDefault="00707BBB" w:rsidP="007D38FC">
            <w:pPr>
              <w:pStyle w:val="Standard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1.06</w:t>
            </w:r>
          </w:p>
        </w:tc>
        <w:tc>
          <w:tcPr>
            <w:tcW w:w="38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bottom"/>
          </w:tcPr>
          <w:p w:rsidR="00707BBB" w:rsidRDefault="00707BBB" w:rsidP="00F60381">
            <w:pPr>
              <w:spacing w:after="0" w:line="240" w:lineRule="auto"/>
              <w:ind w:left="43"/>
              <w:rPr>
                <w:rFonts w:ascii="Times New Roman" w:hAnsi="Times New Roman"/>
                <w:color w:val="000000"/>
              </w:rPr>
            </w:pPr>
            <w:r w:rsidRPr="00B82B25">
              <w:rPr>
                <w:rFonts w:ascii="Times New Roman" w:hAnsi="Times New Roman"/>
                <w:color w:val="000000"/>
              </w:rPr>
              <w:t>Частные производные, их нахождение. Полный дифференциал</w:t>
            </w:r>
            <w:proofErr w:type="gramStart"/>
            <w:r w:rsidRPr="00B82B25"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 w:rsidRPr="00B82B25">
              <w:rPr>
                <w:rFonts w:ascii="Times New Roman" w:hAnsi="Times New Roman"/>
                <w:color w:val="000000"/>
              </w:rPr>
              <w:t xml:space="preserve"> Частные производные высших порядков.</w:t>
            </w:r>
          </w:p>
          <w:p w:rsidR="00707BBB" w:rsidRDefault="00707BBB" w:rsidP="00F60381">
            <w:pPr>
              <w:spacing w:after="0" w:line="240" w:lineRule="auto"/>
              <w:ind w:left="43"/>
              <w:rPr>
                <w:rFonts w:ascii="Times New Roman" w:hAnsi="Times New Roman"/>
                <w:color w:val="000000"/>
              </w:rPr>
            </w:pPr>
            <w:r w:rsidRPr="00B82B25">
              <w:rPr>
                <w:rFonts w:ascii="Times New Roman" w:hAnsi="Times New Roman"/>
                <w:color w:val="000000"/>
              </w:rPr>
              <w:t>Нахождение частных производных</w:t>
            </w:r>
          </w:p>
          <w:p w:rsidR="00707BBB" w:rsidRPr="00B82B25" w:rsidRDefault="00707BBB" w:rsidP="00F60381">
            <w:pPr>
              <w:spacing w:after="0" w:line="240" w:lineRule="auto"/>
              <w:ind w:left="43"/>
              <w:rPr>
                <w:rFonts w:ascii="Times New Roman" w:hAnsi="Times New Roman"/>
              </w:rPr>
            </w:pPr>
          </w:p>
        </w:tc>
        <w:tc>
          <w:tcPr>
            <w:tcW w:w="4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EC7" w:rsidRDefault="00C35EC7" w:rsidP="00B47BE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</w:t>
            </w:r>
          </w:p>
          <w:p w:rsidR="00707BBB" w:rsidRPr="00C35EC7" w:rsidRDefault="00C35EC7" w:rsidP="00C35EC7">
            <w:pPr>
              <w:rPr>
                <w:lang w:eastAsia="en-US"/>
              </w:rPr>
            </w:pPr>
            <w:r>
              <w:rPr>
                <w:lang w:eastAsia="en-US"/>
              </w:rPr>
              <w:t>Законспектировать  согласно вопросам  темы                разобрать образцы решенных примеров</w:t>
            </w:r>
          </w:p>
        </w:tc>
      </w:tr>
      <w:tr w:rsidR="00C35EC7" w:rsidTr="00D6518F">
        <w:trPr>
          <w:trHeight w:val="1995"/>
        </w:trPr>
        <w:tc>
          <w:tcPr>
            <w:tcW w:w="464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EC7" w:rsidRDefault="00C35EC7" w:rsidP="00C13F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35EC7" w:rsidRPr="007F2C9B" w:rsidRDefault="00C35EC7" w:rsidP="007D38FC">
            <w:pPr>
              <w:pStyle w:val="Standard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4.06</w:t>
            </w:r>
          </w:p>
        </w:tc>
        <w:tc>
          <w:tcPr>
            <w:tcW w:w="3884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bottom"/>
          </w:tcPr>
          <w:p w:rsidR="00C35EC7" w:rsidRDefault="00C35EC7" w:rsidP="00707BBB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82B25">
              <w:rPr>
                <w:rFonts w:ascii="Times New Roman" w:hAnsi="Times New Roman"/>
                <w:color w:val="000000"/>
                <w:spacing w:val="-2"/>
              </w:rPr>
              <w:t>Определение двойного интеграла, геометрический смысл. Вычисление двойного интеграла.</w:t>
            </w:r>
          </w:p>
          <w:p w:rsidR="00C35EC7" w:rsidRDefault="00C35EC7" w:rsidP="00707BBB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C35EC7" w:rsidRDefault="00C35EC7" w:rsidP="00707BBB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C35EC7" w:rsidRDefault="00C35EC7" w:rsidP="00707BBB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C35EC7" w:rsidRDefault="00C35EC7" w:rsidP="00707BBB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C35EC7" w:rsidRPr="00B82B25" w:rsidRDefault="00C35EC7" w:rsidP="00707B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EC7" w:rsidRDefault="00C35EC7" w:rsidP="00F603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</w:t>
            </w:r>
          </w:p>
          <w:p w:rsidR="00C35EC7" w:rsidRPr="00C35EC7" w:rsidRDefault="00C35EC7" w:rsidP="00F60381">
            <w:pPr>
              <w:rPr>
                <w:lang w:eastAsia="en-US"/>
              </w:rPr>
            </w:pPr>
            <w:r>
              <w:rPr>
                <w:lang w:eastAsia="en-US"/>
              </w:rPr>
              <w:t>Законспектировать  согласно вопросам  темы                разобрать образцы решенных примеров</w:t>
            </w:r>
          </w:p>
        </w:tc>
      </w:tr>
      <w:tr w:rsidR="00C35EC7" w:rsidTr="006468BD">
        <w:trPr>
          <w:trHeight w:val="144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EC7" w:rsidRDefault="00C35EC7" w:rsidP="00C13F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35EC7" w:rsidRDefault="00C35EC7" w:rsidP="00CC302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5.06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bottom"/>
          </w:tcPr>
          <w:p w:rsidR="00C35EC7" w:rsidRDefault="00C35EC7" w:rsidP="00F60381">
            <w:pPr>
              <w:shd w:val="clear" w:color="auto" w:fill="FFFFFF"/>
              <w:tabs>
                <w:tab w:val="left" w:pos="730"/>
              </w:tabs>
              <w:autoSpaceDE w:val="0"/>
              <w:adjustRightInd w:val="0"/>
              <w:spacing w:after="0" w:line="230" w:lineRule="exact"/>
              <w:ind w:left="43"/>
              <w:rPr>
                <w:rFonts w:ascii="Times New Roman" w:hAnsi="Times New Roman"/>
                <w:color w:val="000000"/>
              </w:rPr>
            </w:pPr>
            <w:r w:rsidRPr="00B82B25">
              <w:rPr>
                <w:rFonts w:ascii="Times New Roman" w:hAnsi="Times New Roman"/>
                <w:color w:val="000000"/>
              </w:rPr>
              <w:t>Вычисление двойных интегралов.</w:t>
            </w:r>
          </w:p>
          <w:p w:rsidR="00C35EC7" w:rsidRDefault="00C35EC7" w:rsidP="00F60381">
            <w:pPr>
              <w:shd w:val="clear" w:color="auto" w:fill="FFFFFF"/>
              <w:tabs>
                <w:tab w:val="left" w:pos="730"/>
              </w:tabs>
              <w:autoSpaceDE w:val="0"/>
              <w:adjustRightInd w:val="0"/>
              <w:spacing w:after="0" w:line="230" w:lineRule="exact"/>
              <w:ind w:left="43"/>
              <w:rPr>
                <w:rFonts w:ascii="Times New Roman" w:hAnsi="Times New Roman"/>
                <w:color w:val="000000"/>
              </w:rPr>
            </w:pPr>
          </w:p>
          <w:p w:rsidR="00C35EC7" w:rsidRDefault="00C35EC7" w:rsidP="00F60381">
            <w:pPr>
              <w:shd w:val="clear" w:color="auto" w:fill="FFFFFF"/>
              <w:tabs>
                <w:tab w:val="left" w:pos="730"/>
              </w:tabs>
              <w:autoSpaceDE w:val="0"/>
              <w:adjustRightInd w:val="0"/>
              <w:spacing w:after="0" w:line="230" w:lineRule="exact"/>
              <w:ind w:left="43"/>
              <w:rPr>
                <w:rFonts w:ascii="Times New Roman" w:hAnsi="Times New Roman"/>
                <w:color w:val="000000"/>
              </w:rPr>
            </w:pPr>
          </w:p>
          <w:p w:rsidR="00C35EC7" w:rsidRDefault="00C35EC7" w:rsidP="00F60381">
            <w:pPr>
              <w:shd w:val="clear" w:color="auto" w:fill="FFFFFF"/>
              <w:tabs>
                <w:tab w:val="left" w:pos="730"/>
              </w:tabs>
              <w:autoSpaceDE w:val="0"/>
              <w:adjustRightInd w:val="0"/>
              <w:spacing w:after="0" w:line="230" w:lineRule="exact"/>
              <w:ind w:left="43"/>
              <w:rPr>
                <w:rFonts w:ascii="Times New Roman" w:hAnsi="Times New Roman"/>
                <w:color w:val="000000"/>
              </w:rPr>
            </w:pPr>
          </w:p>
          <w:p w:rsidR="00C35EC7" w:rsidRPr="00B82B25" w:rsidRDefault="00C35EC7" w:rsidP="00F60381">
            <w:pPr>
              <w:shd w:val="clear" w:color="auto" w:fill="FFFFFF"/>
              <w:tabs>
                <w:tab w:val="left" w:pos="730"/>
              </w:tabs>
              <w:autoSpaceDE w:val="0"/>
              <w:adjustRightInd w:val="0"/>
              <w:spacing w:after="0" w:line="230" w:lineRule="exact"/>
              <w:ind w:left="43"/>
              <w:rPr>
                <w:rFonts w:ascii="Times New Roman" w:hAnsi="Times New Roman"/>
                <w:color w:val="000000"/>
              </w:rPr>
            </w:pPr>
          </w:p>
          <w:p w:rsidR="00C35EC7" w:rsidRPr="00B82B25" w:rsidRDefault="00C35EC7" w:rsidP="00F60381">
            <w:pPr>
              <w:spacing w:after="0" w:line="240" w:lineRule="auto"/>
              <w:ind w:left="43"/>
              <w:rPr>
                <w:rFonts w:ascii="Times New Roman" w:hAnsi="Times New Roman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EC7" w:rsidRDefault="00C35EC7" w:rsidP="00F603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</w:t>
            </w:r>
          </w:p>
          <w:p w:rsidR="00C35EC7" w:rsidRPr="00C35EC7" w:rsidRDefault="00C35EC7" w:rsidP="00F60381">
            <w:pPr>
              <w:rPr>
                <w:lang w:eastAsia="en-US"/>
              </w:rPr>
            </w:pPr>
            <w:r>
              <w:rPr>
                <w:lang w:eastAsia="en-US"/>
              </w:rPr>
              <w:t>Законспектировать  согласно вопросам  темы                разобрать образцы решенных примеров</w:t>
            </w:r>
          </w:p>
        </w:tc>
      </w:tr>
      <w:tr w:rsidR="00C35EC7" w:rsidTr="007D38FC">
        <w:trPr>
          <w:trHeight w:val="130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EC7" w:rsidRDefault="00C35EC7" w:rsidP="00C13F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35EC7" w:rsidRPr="007F2C9B" w:rsidRDefault="00C35EC7" w:rsidP="007D38FC">
            <w:pPr>
              <w:pStyle w:val="Standard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8.06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35EC7" w:rsidRDefault="00C35EC7" w:rsidP="00CC302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82B25">
              <w:rPr>
                <w:rFonts w:ascii="Times New Roman" w:hAnsi="Times New Roman"/>
                <w:color w:val="000000"/>
              </w:rPr>
              <w:t>Тройные интегралы. Их приложение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C35EC7" w:rsidRPr="00FE0170" w:rsidRDefault="00C35EC7" w:rsidP="00707BBB">
            <w:pPr>
              <w:rPr>
                <w:rStyle w:val="Bodytext2"/>
                <w:b/>
                <w:bCs/>
                <w:i/>
                <w:iCs/>
                <w:sz w:val="18"/>
                <w:szCs w:val="18"/>
              </w:rPr>
            </w:pPr>
            <w:r w:rsidRPr="00C866E2">
              <w:rPr>
                <w:rStyle w:val="FontStyle52"/>
                <w:bCs w:val="0"/>
                <w:i w:val="0"/>
                <w:iCs w:val="0"/>
                <w:sz w:val="18"/>
                <w:szCs w:val="18"/>
              </w:rPr>
              <w:t>.</w:t>
            </w:r>
          </w:p>
          <w:p w:rsidR="00C35EC7" w:rsidRPr="00FE0170" w:rsidRDefault="00C35EC7" w:rsidP="00B36DDF">
            <w:pPr>
              <w:pStyle w:val="Bodytext101"/>
              <w:tabs>
                <w:tab w:val="num" w:pos="-132"/>
              </w:tabs>
              <w:spacing w:before="0" w:line="240" w:lineRule="auto"/>
              <w:ind w:firstLine="0"/>
              <w:rPr>
                <w:rStyle w:val="Bodytext2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EC7" w:rsidRDefault="00C35EC7" w:rsidP="00F603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</w:t>
            </w:r>
          </w:p>
          <w:p w:rsidR="00C35EC7" w:rsidRPr="00C35EC7" w:rsidRDefault="00C35EC7" w:rsidP="00F60381">
            <w:pPr>
              <w:rPr>
                <w:lang w:eastAsia="en-US"/>
              </w:rPr>
            </w:pPr>
            <w:r>
              <w:rPr>
                <w:lang w:eastAsia="en-US"/>
              </w:rPr>
              <w:t>Законспектировать  согласно вопросам  темы                разобрать образцы решенных примеров</w:t>
            </w:r>
          </w:p>
        </w:tc>
      </w:tr>
      <w:tr w:rsidR="00C35EC7" w:rsidTr="00B62296">
        <w:trPr>
          <w:trHeight w:val="88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EC7" w:rsidRDefault="00C35EC7" w:rsidP="00C13F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35EC7" w:rsidRDefault="00C35EC7" w:rsidP="007F2C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9.06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5EC7" w:rsidRDefault="00C35EC7" w:rsidP="00F60381">
            <w:pPr>
              <w:spacing w:after="0" w:line="240" w:lineRule="auto"/>
              <w:ind w:left="43"/>
              <w:rPr>
                <w:rFonts w:ascii="Times New Roman" w:hAnsi="Times New Roman"/>
                <w:color w:val="000000"/>
              </w:rPr>
            </w:pPr>
            <w:r w:rsidRPr="00B82B25">
              <w:rPr>
                <w:rFonts w:ascii="Times New Roman" w:hAnsi="Times New Roman"/>
                <w:color w:val="000000"/>
              </w:rPr>
              <w:t>Многократные инте</w:t>
            </w:r>
            <w:r>
              <w:rPr>
                <w:rFonts w:ascii="Times New Roman" w:hAnsi="Times New Roman"/>
                <w:color w:val="000000"/>
              </w:rPr>
              <w:t>гра</w:t>
            </w:r>
            <w:r w:rsidRPr="00B82B25">
              <w:rPr>
                <w:rFonts w:ascii="Times New Roman" w:hAnsi="Times New Roman"/>
                <w:color w:val="000000"/>
              </w:rPr>
              <w:t>лы</w:t>
            </w:r>
          </w:p>
          <w:p w:rsidR="00C35EC7" w:rsidRDefault="00C35EC7" w:rsidP="00F60381">
            <w:pPr>
              <w:spacing w:after="0" w:line="240" w:lineRule="auto"/>
              <w:ind w:left="43"/>
              <w:rPr>
                <w:rFonts w:ascii="Times New Roman" w:hAnsi="Times New Roman"/>
                <w:color w:val="000000"/>
              </w:rPr>
            </w:pPr>
          </w:p>
          <w:p w:rsidR="00C35EC7" w:rsidRDefault="00C35EC7" w:rsidP="00F60381">
            <w:pPr>
              <w:spacing w:after="0" w:line="240" w:lineRule="auto"/>
              <w:ind w:left="43"/>
              <w:rPr>
                <w:rFonts w:ascii="Times New Roman" w:hAnsi="Times New Roman"/>
                <w:color w:val="000000"/>
              </w:rPr>
            </w:pPr>
          </w:p>
          <w:p w:rsidR="00C35EC7" w:rsidRDefault="00C35EC7" w:rsidP="00F60381">
            <w:pPr>
              <w:spacing w:after="0" w:line="240" w:lineRule="auto"/>
              <w:ind w:left="43"/>
              <w:rPr>
                <w:rFonts w:ascii="Times New Roman" w:hAnsi="Times New Roman"/>
                <w:color w:val="000000"/>
              </w:rPr>
            </w:pPr>
          </w:p>
          <w:p w:rsidR="00C35EC7" w:rsidRPr="00B82B25" w:rsidRDefault="00C35EC7" w:rsidP="00F60381">
            <w:pPr>
              <w:spacing w:after="0" w:line="240" w:lineRule="auto"/>
              <w:ind w:left="43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EC7" w:rsidRDefault="00C35EC7" w:rsidP="00F603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</w:t>
            </w:r>
          </w:p>
          <w:p w:rsidR="00C35EC7" w:rsidRPr="00C35EC7" w:rsidRDefault="00C35EC7" w:rsidP="00F60381">
            <w:pPr>
              <w:rPr>
                <w:lang w:eastAsia="en-US"/>
              </w:rPr>
            </w:pPr>
            <w:r>
              <w:rPr>
                <w:lang w:eastAsia="en-US"/>
              </w:rPr>
              <w:t>Законспектировать  согласно вопросам  темы                разобрать образцы решенных примеров</w:t>
            </w:r>
          </w:p>
        </w:tc>
      </w:tr>
      <w:tr w:rsidR="00C35EC7" w:rsidTr="007D38FC">
        <w:trPr>
          <w:trHeight w:val="99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EC7" w:rsidRDefault="00C35EC7" w:rsidP="00C13F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35EC7" w:rsidRPr="007F2C9B" w:rsidRDefault="00C35EC7" w:rsidP="007F2C9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11.06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C7" w:rsidRPr="00FE0170" w:rsidRDefault="00C35EC7" w:rsidP="00707BBB">
            <w:pPr>
              <w:pStyle w:val="Bodytext101"/>
              <w:shd w:val="clear" w:color="auto" w:fill="auto"/>
              <w:spacing w:before="0" w:line="240" w:lineRule="auto"/>
              <w:ind w:firstLine="0"/>
              <w:rPr>
                <w:rStyle w:val="Bodytext2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Style w:val="Bodytext2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  <w:r w:rsidRPr="00FE0170">
              <w:rPr>
                <w:rStyle w:val="FontStyle56"/>
                <w:b/>
                <w:bCs/>
                <w:i w:val="0"/>
                <w:iCs w:val="0"/>
                <w:sz w:val="18"/>
                <w:szCs w:val="18"/>
              </w:rPr>
              <w:t xml:space="preserve"> </w:t>
            </w:r>
            <w:r w:rsidRPr="00B82B25">
              <w:rPr>
                <w:rFonts w:ascii="Times New Roman" w:hAnsi="Times New Roman"/>
                <w:color w:val="000000"/>
              </w:rPr>
              <w:t>Дифференцирование неявных функций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EC7" w:rsidRDefault="00C35EC7" w:rsidP="00F603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</w:t>
            </w:r>
          </w:p>
          <w:p w:rsidR="00C35EC7" w:rsidRPr="00C35EC7" w:rsidRDefault="00C35EC7" w:rsidP="00F60381">
            <w:pPr>
              <w:rPr>
                <w:lang w:eastAsia="en-US"/>
              </w:rPr>
            </w:pPr>
            <w:r>
              <w:rPr>
                <w:lang w:eastAsia="en-US"/>
              </w:rPr>
              <w:t>Законспектировать  согласно вопросам  темы                разобрать образцы решенных примеров</w:t>
            </w:r>
          </w:p>
        </w:tc>
      </w:tr>
      <w:tr w:rsidR="00C35EC7" w:rsidTr="007D38FC">
        <w:trPr>
          <w:trHeight w:val="336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EC7" w:rsidRDefault="00C35EC7" w:rsidP="00F52F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</w:tcBorders>
          </w:tcPr>
          <w:p w:rsidR="00C35EC7" w:rsidRDefault="00C35EC7" w:rsidP="00B47BE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12.06</w:t>
            </w:r>
          </w:p>
        </w:tc>
        <w:tc>
          <w:tcPr>
            <w:tcW w:w="3884" w:type="dxa"/>
            <w:tcBorders>
              <w:left w:val="single" w:sz="4" w:space="0" w:color="auto"/>
              <w:bottom w:val="single" w:sz="4" w:space="0" w:color="auto"/>
            </w:tcBorders>
          </w:tcPr>
          <w:p w:rsidR="00C35EC7" w:rsidRDefault="00C35EC7" w:rsidP="00B4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к экзамену</w:t>
            </w:r>
          </w:p>
        </w:tc>
        <w:tc>
          <w:tcPr>
            <w:tcW w:w="4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C7" w:rsidRDefault="00C35EC7" w:rsidP="00B47BE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Образцы заданий с решениями в группе в ВК. Вопросы задавать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App</w:t>
            </w:r>
          </w:p>
        </w:tc>
      </w:tr>
      <w:tr w:rsidR="00C35EC7" w:rsidTr="007D38FC">
        <w:trPr>
          <w:trHeight w:val="43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EC7" w:rsidRDefault="00C35EC7" w:rsidP="00F52F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C7" w:rsidRDefault="00C35EC7" w:rsidP="00B47BE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C7" w:rsidRDefault="00C35EC7" w:rsidP="00B4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к экзамену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C7" w:rsidRDefault="00C35EC7" w:rsidP="00B47BE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Образцы заданий с решениями в группе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ВК. Вопросы задавать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App</w:t>
            </w:r>
          </w:p>
        </w:tc>
      </w:tr>
      <w:tr w:rsidR="00C35EC7" w:rsidTr="007D38FC">
        <w:trPr>
          <w:trHeight w:val="51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EC7" w:rsidRDefault="00C35EC7" w:rsidP="00F52F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C7" w:rsidRDefault="00C35EC7" w:rsidP="00B47BE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15.06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C7" w:rsidRDefault="00C35EC7" w:rsidP="00B4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к экзамену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C7" w:rsidRDefault="00C35EC7" w:rsidP="00B47BE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Образцы заданий с решениями в группе в ВК. Вопросы задавать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App</w:t>
            </w:r>
          </w:p>
        </w:tc>
      </w:tr>
      <w:tr w:rsidR="00C35EC7" w:rsidTr="007D38FC">
        <w:trPr>
          <w:trHeight w:val="915"/>
        </w:trPr>
        <w:tc>
          <w:tcPr>
            <w:tcW w:w="9571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EC7" w:rsidRDefault="00C35EC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45E" w:rsidRDefault="00FD545E" w:rsidP="00FD545E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03E0B">
              <w:t xml:space="preserve"> </w:t>
            </w:r>
            <w:hyperlink r:id="rId8" w:history="1">
              <w:r w:rsidRPr="00125C0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http://www.mathprofi.ru</w:t>
              </w:r>
            </w:hyperlink>
          </w:p>
          <w:p w:rsidR="00FD545E" w:rsidRPr="00B4619F" w:rsidRDefault="00FD545E" w:rsidP="00FD545E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B461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46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4619F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 w:rsidRPr="00B46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videouroki</w:t>
            </w:r>
            <w:proofErr w:type="spellEnd"/>
            <w:r w:rsidRPr="00B46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FD545E" w:rsidRPr="00B4619F" w:rsidRDefault="00FD545E" w:rsidP="00FD545E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B461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46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4619F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 w:rsidRPr="00B46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B46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46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D545E" w:rsidRPr="00B4619F" w:rsidRDefault="00FD545E" w:rsidP="00FD545E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B4619F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Pr="00B46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4619F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 w:rsidRPr="00B46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ppt</w:t>
            </w:r>
            <w:proofErr w:type="spellEnd"/>
            <w:r w:rsidRPr="00B46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6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B46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46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D545E" w:rsidRPr="00B4619F" w:rsidRDefault="00FD545E" w:rsidP="00FD545E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B461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46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4619F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 w:rsidRPr="00B46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kopilkaurokov</w:t>
            </w:r>
            <w:proofErr w:type="spellEnd"/>
            <w:r w:rsidRPr="00B46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46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E4251" w:rsidRPr="00B4619F" w:rsidRDefault="008E4251" w:rsidP="008E425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B4619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proofErr w:type="gramStart"/>
            <w:r w:rsidRPr="00B4619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461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B4619F">
              <w:rPr>
                <w:rFonts w:ascii="Times New Roman" w:hAnsi="Times New Roman" w:cs="Times New Roman"/>
                <w:sz w:val="24"/>
                <w:szCs w:val="24"/>
              </w:rPr>
              <w:t>Низикова</w:t>
            </w:r>
            <w:proofErr w:type="spellEnd"/>
            <w:r w:rsidRPr="00B4619F">
              <w:rPr>
                <w:rFonts w:ascii="Times New Roman" w:hAnsi="Times New Roman" w:cs="Times New Roman"/>
                <w:sz w:val="24"/>
                <w:szCs w:val="24"/>
              </w:rPr>
              <w:t xml:space="preserve"> З.К_</w:t>
            </w:r>
          </w:p>
          <w:p w:rsidR="00C35EC7" w:rsidRDefault="00C35EC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35EC7" w:rsidRDefault="00C35EC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BE7" w:rsidRDefault="00B47BE7" w:rsidP="00096AD1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47BE7" w:rsidRDefault="00B47BE7" w:rsidP="00096AD1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444212" w:rsidRDefault="00444212" w:rsidP="00096AD1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096AD1" w:rsidRDefault="00096AD1" w:rsidP="00096AD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:                                         </w:t>
      </w:r>
      <w:proofErr w:type="spellStart"/>
      <w:r w:rsidR="00C80E06">
        <w:rPr>
          <w:rFonts w:ascii="Times New Roman" w:hAnsi="Times New Roman" w:cs="Times New Roman"/>
          <w:sz w:val="28"/>
          <w:szCs w:val="28"/>
        </w:rPr>
        <w:t>Низикова</w:t>
      </w:r>
      <w:proofErr w:type="spellEnd"/>
      <w:r w:rsidR="00C80E06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0E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37613" w:rsidRPr="00D814F6" w:rsidRDefault="00937613"/>
    <w:sectPr w:rsidR="00937613" w:rsidRPr="00D814F6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40264"/>
    <w:multiLevelType w:val="hybridMultilevel"/>
    <w:tmpl w:val="51127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47924"/>
    <w:multiLevelType w:val="hybridMultilevel"/>
    <w:tmpl w:val="AF142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E5F27"/>
    <w:multiLevelType w:val="hybridMultilevel"/>
    <w:tmpl w:val="7A546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8252F"/>
    <w:multiLevelType w:val="hybridMultilevel"/>
    <w:tmpl w:val="21623846"/>
    <w:lvl w:ilvl="0" w:tplc="A42EF2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AD1"/>
    <w:rsid w:val="00096AD1"/>
    <w:rsid w:val="00180444"/>
    <w:rsid w:val="002B64F0"/>
    <w:rsid w:val="0032514D"/>
    <w:rsid w:val="003A6089"/>
    <w:rsid w:val="003B3854"/>
    <w:rsid w:val="00444212"/>
    <w:rsid w:val="00461E3D"/>
    <w:rsid w:val="00495D58"/>
    <w:rsid w:val="00632A8B"/>
    <w:rsid w:val="0066109A"/>
    <w:rsid w:val="006864F4"/>
    <w:rsid w:val="00707BBB"/>
    <w:rsid w:val="007D38FC"/>
    <w:rsid w:val="007F2C9B"/>
    <w:rsid w:val="008A06DC"/>
    <w:rsid w:val="008C3ADC"/>
    <w:rsid w:val="008E4251"/>
    <w:rsid w:val="008F4CA3"/>
    <w:rsid w:val="00937613"/>
    <w:rsid w:val="009A4C72"/>
    <w:rsid w:val="00AE70AD"/>
    <w:rsid w:val="00B27E2F"/>
    <w:rsid w:val="00B36DDF"/>
    <w:rsid w:val="00B47BE7"/>
    <w:rsid w:val="00B623DC"/>
    <w:rsid w:val="00BA1ACF"/>
    <w:rsid w:val="00C35EC7"/>
    <w:rsid w:val="00C80E06"/>
    <w:rsid w:val="00CC3020"/>
    <w:rsid w:val="00CC73EE"/>
    <w:rsid w:val="00D0425F"/>
    <w:rsid w:val="00D36557"/>
    <w:rsid w:val="00D564B8"/>
    <w:rsid w:val="00D814F6"/>
    <w:rsid w:val="00F221B7"/>
    <w:rsid w:val="00F52FBC"/>
    <w:rsid w:val="00F60F73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D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6AD1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customStyle="1" w:styleId="Bodytext2">
    <w:name w:val="Body text (2)"/>
    <w:basedOn w:val="a0"/>
    <w:rsid w:val="008F4CA3"/>
    <w:rPr>
      <w:rFonts w:ascii="Times New Roman" w:hAnsi="Times New Roman" w:cs="Times New Roman"/>
      <w:color w:val="1A171C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Bodytext10">
    <w:name w:val="Body text (10)_"/>
    <w:basedOn w:val="a0"/>
    <w:link w:val="Bodytext101"/>
    <w:locked/>
    <w:rsid w:val="008F4CA3"/>
    <w:rPr>
      <w:b/>
      <w:bCs/>
      <w:i/>
      <w:iCs/>
      <w:w w:val="120"/>
      <w:sz w:val="21"/>
      <w:szCs w:val="21"/>
      <w:shd w:val="clear" w:color="auto" w:fill="FFFFFF"/>
    </w:rPr>
  </w:style>
  <w:style w:type="paragraph" w:customStyle="1" w:styleId="Bodytext101">
    <w:name w:val="Body text (10)1"/>
    <w:basedOn w:val="a"/>
    <w:link w:val="Bodytext10"/>
    <w:rsid w:val="008F4CA3"/>
    <w:pPr>
      <w:shd w:val="clear" w:color="auto" w:fill="FFFFFF"/>
      <w:suppressAutoHyphens w:val="0"/>
      <w:autoSpaceDN/>
      <w:spacing w:before="60" w:after="0" w:line="230" w:lineRule="exact"/>
      <w:ind w:hanging="5"/>
      <w:jc w:val="both"/>
      <w:textAlignment w:val="auto"/>
    </w:pPr>
    <w:rPr>
      <w:rFonts w:asciiTheme="minorHAnsi" w:eastAsiaTheme="minorHAnsi" w:hAnsiTheme="minorHAnsi" w:cstheme="minorBidi"/>
      <w:b/>
      <w:bCs/>
      <w:i/>
      <w:iCs/>
      <w:w w:val="120"/>
      <w:kern w:val="0"/>
      <w:sz w:val="21"/>
      <w:szCs w:val="21"/>
      <w:shd w:val="clear" w:color="auto" w:fill="FFFFFF"/>
      <w:lang w:eastAsia="en-US"/>
    </w:rPr>
  </w:style>
  <w:style w:type="character" w:customStyle="1" w:styleId="Bodytext5">
    <w:name w:val="Body text (5)"/>
    <w:basedOn w:val="a0"/>
    <w:rsid w:val="00B27E2F"/>
    <w:rPr>
      <w:rFonts w:ascii="Times New Roman" w:hAnsi="Times New Roman"/>
      <w:b/>
      <w:bCs/>
      <w:i/>
      <w:iCs/>
      <w:color w:val="1A171C"/>
      <w:spacing w:val="0"/>
      <w:w w:val="100"/>
      <w:position w:val="0"/>
      <w:sz w:val="21"/>
      <w:szCs w:val="21"/>
      <w:shd w:val="clear" w:color="auto" w:fill="FFFFFF"/>
      <w:lang w:val="ru-RU" w:eastAsia="ru-RU" w:bidi="ar-SA"/>
    </w:rPr>
  </w:style>
  <w:style w:type="character" w:customStyle="1" w:styleId="Bodytext5NotBold">
    <w:name w:val="Body text (5) + Not Bold"/>
    <w:aliases w:val="Not Italic1"/>
    <w:basedOn w:val="a0"/>
    <w:rsid w:val="00B27E2F"/>
    <w:rPr>
      <w:rFonts w:ascii="Times New Roman" w:hAnsi="Times New Roman"/>
      <w:b/>
      <w:bCs/>
      <w:i/>
      <w:iCs/>
      <w:color w:val="1A171C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ar-SA"/>
    </w:rPr>
  </w:style>
  <w:style w:type="character" w:customStyle="1" w:styleId="FontStyle52">
    <w:name w:val="Font Style52"/>
    <w:rsid w:val="00461E3D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461E3D"/>
    <w:pPr>
      <w:widowControl/>
      <w:suppressAutoHyphens w:val="0"/>
      <w:autoSpaceDN/>
      <w:spacing w:after="0" w:line="240" w:lineRule="auto"/>
      <w:ind w:left="720"/>
      <w:textAlignment w:val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customStyle="1" w:styleId="2">
    <w:name w:val="Абзац списка2"/>
    <w:basedOn w:val="a"/>
    <w:rsid w:val="00B36DDF"/>
    <w:pPr>
      <w:widowControl/>
      <w:suppressAutoHyphens w:val="0"/>
      <w:autoSpaceDN/>
      <w:spacing w:after="0" w:line="240" w:lineRule="auto"/>
      <w:ind w:left="720"/>
      <w:textAlignment w:val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customStyle="1" w:styleId="Style29">
    <w:name w:val="Style29"/>
    <w:basedOn w:val="a"/>
    <w:rsid w:val="00B36DDF"/>
    <w:pPr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eastAsia="Calibri" w:hAnsi="Times New Roman" w:cs="Times New Roman"/>
      <w:kern w:val="0"/>
      <w:sz w:val="24"/>
      <w:szCs w:val="24"/>
    </w:rPr>
  </w:style>
  <w:style w:type="character" w:styleId="a3">
    <w:name w:val="Hyperlink"/>
    <w:rsid w:val="00B36DDF"/>
    <w:rPr>
      <w:rFonts w:cs="Times New Roman"/>
      <w:color w:val="0000FF"/>
      <w:u w:val="single"/>
    </w:rPr>
  </w:style>
  <w:style w:type="character" w:customStyle="1" w:styleId="FontStyle56">
    <w:name w:val="Font Style56"/>
    <w:rsid w:val="00B36DD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0">
    <w:name w:val="Style20"/>
    <w:basedOn w:val="a"/>
    <w:rsid w:val="00B36DDF"/>
    <w:pPr>
      <w:suppressAutoHyphens w:val="0"/>
      <w:autoSpaceDE w:val="0"/>
      <w:adjustRightInd w:val="0"/>
      <w:spacing w:after="0" w:line="240" w:lineRule="auto"/>
      <w:jc w:val="right"/>
      <w:textAlignment w:val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customStyle="1" w:styleId="Style3">
    <w:name w:val="Style3"/>
    <w:basedOn w:val="a"/>
    <w:rsid w:val="00B36DDF"/>
    <w:pPr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eastAsia="Calibri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D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6AD1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customStyle="1" w:styleId="Bodytext2">
    <w:name w:val="Body text (2)"/>
    <w:basedOn w:val="a0"/>
    <w:rsid w:val="008F4CA3"/>
    <w:rPr>
      <w:rFonts w:ascii="Times New Roman" w:hAnsi="Times New Roman" w:cs="Times New Roman"/>
      <w:color w:val="1A171C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Bodytext10">
    <w:name w:val="Body text (10)_"/>
    <w:basedOn w:val="a0"/>
    <w:link w:val="Bodytext101"/>
    <w:locked/>
    <w:rsid w:val="008F4CA3"/>
    <w:rPr>
      <w:b/>
      <w:bCs/>
      <w:i/>
      <w:iCs/>
      <w:w w:val="120"/>
      <w:sz w:val="21"/>
      <w:szCs w:val="21"/>
      <w:shd w:val="clear" w:color="auto" w:fill="FFFFFF"/>
    </w:rPr>
  </w:style>
  <w:style w:type="paragraph" w:customStyle="1" w:styleId="Bodytext101">
    <w:name w:val="Body text (10)1"/>
    <w:basedOn w:val="a"/>
    <w:link w:val="Bodytext10"/>
    <w:rsid w:val="008F4CA3"/>
    <w:pPr>
      <w:shd w:val="clear" w:color="auto" w:fill="FFFFFF"/>
      <w:suppressAutoHyphens w:val="0"/>
      <w:autoSpaceDN/>
      <w:spacing w:before="60" w:after="0" w:line="230" w:lineRule="exact"/>
      <w:ind w:hanging="5"/>
      <w:jc w:val="both"/>
      <w:textAlignment w:val="auto"/>
    </w:pPr>
    <w:rPr>
      <w:rFonts w:asciiTheme="minorHAnsi" w:eastAsiaTheme="minorHAnsi" w:hAnsiTheme="minorHAnsi" w:cstheme="minorBidi"/>
      <w:b/>
      <w:bCs/>
      <w:i/>
      <w:iCs/>
      <w:w w:val="120"/>
      <w:kern w:val="0"/>
      <w:sz w:val="21"/>
      <w:szCs w:val="21"/>
      <w:shd w:val="clear" w:color="auto" w:fill="FFFFFF"/>
      <w:lang w:eastAsia="en-US"/>
    </w:rPr>
  </w:style>
  <w:style w:type="character" w:customStyle="1" w:styleId="Bodytext5">
    <w:name w:val="Body text (5)"/>
    <w:basedOn w:val="a0"/>
    <w:rsid w:val="00B27E2F"/>
    <w:rPr>
      <w:rFonts w:ascii="Times New Roman" w:hAnsi="Times New Roman"/>
      <w:b/>
      <w:bCs/>
      <w:i/>
      <w:iCs/>
      <w:color w:val="1A171C"/>
      <w:spacing w:val="0"/>
      <w:w w:val="100"/>
      <w:position w:val="0"/>
      <w:sz w:val="21"/>
      <w:szCs w:val="21"/>
      <w:shd w:val="clear" w:color="auto" w:fill="FFFFFF"/>
      <w:lang w:val="ru-RU" w:eastAsia="ru-RU" w:bidi="ar-SA"/>
    </w:rPr>
  </w:style>
  <w:style w:type="character" w:customStyle="1" w:styleId="Bodytext5NotBold">
    <w:name w:val="Body text (5) + Not Bold"/>
    <w:aliases w:val="Not Italic1"/>
    <w:basedOn w:val="a0"/>
    <w:rsid w:val="00B27E2F"/>
    <w:rPr>
      <w:rFonts w:ascii="Times New Roman" w:hAnsi="Times New Roman"/>
      <w:b/>
      <w:bCs/>
      <w:i/>
      <w:iCs/>
      <w:color w:val="1A171C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ar-SA"/>
    </w:rPr>
  </w:style>
  <w:style w:type="character" w:customStyle="1" w:styleId="FontStyle52">
    <w:name w:val="Font Style52"/>
    <w:rsid w:val="00461E3D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461E3D"/>
    <w:pPr>
      <w:widowControl/>
      <w:suppressAutoHyphens w:val="0"/>
      <w:autoSpaceDN/>
      <w:spacing w:after="0" w:line="240" w:lineRule="auto"/>
      <w:ind w:left="720"/>
      <w:textAlignment w:val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customStyle="1" w:styleId="2">
    <w:name w:val="Абзац списка2"/>
    <w:basedOn w:val="a"/>
    <w:rsid w:val="00B36DDF"/>
    <w:pPr>
      <w:widowControl/>
      <w:suppressAutoHyphens w:val="0"/>
      <w:autoSpaceDN/>
      <w:spacing w:after="0" w:line="240" w:lineRule="auto"/>
      <w:ind w:left="720"/>
      <w:textAlignment w:val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customStyle="1" w:styleId="Style29">
    <w:name w:val="Style29"/>
    <w:basedOn w:val="a"/>
    <w:rsid w:val="00B36DDF"/>
    <w:pPr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eastAsia="Calibri" w:hAnsi="Times New Roman" w:cs="Times New Roman"/>
      <w:kern w:val="0"/>
      <w:sz w:val="24"/>
      <w:szCs w:val="24"/>
    </w:rPr>
  </w:style>
  <w:style w:type="character" w:styleId="a3">
    <w:name w:val="Hyperlink"/>
    <w:rsid w:val="00B36DDF"/>
    <w:rPr>
      <w:rFonts w:cs="Times New Roman"/>
      <w:color w:val="0000FF"/>
      <w:u w:val="single"/>
    </w:rPr>
  </w:style>
  <w:style w:type="character" w:customStyle="1" w:styleId="FontStyle56">
    <w:name w:val="Font Style56"/>
    <w:rsid w:val="00B36DD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0">
    <w:name w:val="Style20"/>
    <w:basedOn w:val="a"/>
    <w:rsid w:val="00B36DDF"/>
    <w:pPr>
      <w:suppressAutoHyphens w:val="0"/>
      <w:autoSpaceDE w:val="0"/>
      <w:adjustRightInd w:val="0"/>
      <w:spacing w:after="0" w:line="240" w:lineRule="auto"/>
      <w:jc w:val="right"/>
      <w:textAlignment w:val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customStyle="1" w:styleId="Style3">
    <w:name w:val="Style3"/>
    <w:basedOn w:val="a"/>
    <w:rsid w:val="00B36DDF"/>
    <w:pPr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eastAsia="Calibri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profi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ckipi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68D83-B52B-4918-A511-4B83393A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2020-05-27T13:41:00Z</cp:lastPrinted>
  <dcterms:created xsi:type="dcterms:W3CDTF">2020-04-17T13:06:00Z</dcterms:created>
  <dcterms:modified xsi:type="dcterms:W3CDTF">2020-05-27T13:41:00Z</dcterms:modified>
</cp:coreProperties>
</file>