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A44" w:rsidRPr="00FF25DA" w:rsidRDefault="00EA5A44" w:rsidP="00EA5A44">
      <w:pPr>
        <w:spacing w:before="100" w:beforeAutospacing="1" w:after="100" w:afterAutospacing="1" w:line="240" w:lineRule="auto"/>
        <w:ind w:left="34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FF25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ГБПОУ  «</w:t>
      </w:r>
      <w:proofErr w:type="spellStart"/>
      <w:r w:rsidRPr="00FF25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Трубчевский</w:t>
      </w:r>
      <w:proofErr w:type="spellEnd"/>
      <w:r w:rsidRPr="00FF25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политехнический техникум»</w:t>
      </w:r>
    </w:p>
    <w:p w:rsidR="00EA5A44" w:rsidRPr="00FF25DA" w:rsidRDefault="00EA5A44" w:rsidP="00EA5A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A44" w:rsidRPr="00FF25DA" w:rsidRDefault="00EA5A44" w:rsidP="00EA5A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25DA">
        <w:rPr>
          <w:rFonts w:ascii="Times New Roman" w:hAnsi="Times New Roman" w:cs="Times New Roman"/>
          <w:b/>
          <w:sz w:val="28"/>
          <w:szCs w:val="28"/>
        </w:rPr>
        <w:t xml:space="preserve">Темы для самостоятельной работе  </w:t>
      </w:r>
      <w:proofErr w:type="gramStart"/>
      <w:r w:rsidRPr="00FF25DA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FF25DA">
        <w:rPr>
          <w:rFonts w:ascii="Times New Roman" w:hAnsi="Times New Roman" w:cs="Times New Roman"/>
          <w:b/>
          <w:sz w:val="28"/>
          <w:szCs w:val="28"/>
        </w:rPr>
        <w:t xml:space="preserve"> группы </w:t>
      </w:r>
      <w:r>
        <w:rPr>
          <w:rFonts w:ascii="Times New Roman" w:hAnsi="Times New Roman" w:cs="Times New Roman"/>
          <w:b/>
          <w:sz w:val="28"/>
          <w:szCs w:val="28"/>
        </w:rPr>
        <w:t>2418</w:t>
      </w:r>
    </w:p>
    <w:p w:rsidR="00EA5A44" w:rsidRDefault="00EA5A44" w:rsidP="00EA5A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25DA">
        <w:rPr>
          <w:rFonts w:ascii="Times New Roman" w:hAnsi="Times New Roman" w:cs="Times New Roman"/>
          <w:b/>
          <w:sz w:val="28"/>
          <w:szCs w:val="28"/>
        </w:rPr>
        <w:t>по дисциплине</w:t>
      </w:r>
      <w:r>
        <w:rPr>
          <w:rFonts w:ascii="Times New Roman" w:hAnsi="Times New Roman" w:cs="Times New Roman"/>
          <w:b/>
          <w:sz w:val="28"/>
          <w:szCs w:val="28"/>
        </w:rPr>
        <w:t>: «Химия»</w:t>
      </w:r>
    </w:p>
    <w:p w:rsidR="00EA5A44" w:rsidRPr="00FF25DA" w:rsidRDefault="00EA5A44" w:rsidP="00EA5A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A44" w:rsidRPr="00FF25DA" w:rsidRDefault="00EA5A44" w:rsidP="00EA5A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25DA">
        <w:rPr>
          <w:rFonts w:ascii="Times New Roman" w:hAnsi="Times New Roman" w:cs="Times New Roman"/>
          <w:b/>
          <w:sz w:val="28"/>
          <w:szCs w:val="28"/>
          <w:u w:val="single"/>
        </w:rPr>
        <w:t xml:space="preserve">Уважаемые обучающиеся,  после выполнения заданий отправляйте фото конспектов, либо </w:t>
      </w:r>
      <w:proofErr w:type="spellStart"/>
      <w:r w:rsidRPr="00FF25DA">
        <w:rPr>
          <w:rFonts w:ascii="Times New Roman" w:hAnsi="Times New Roman" w:cs="Times New Roman"/>
          <w:b/>
          <w:sz w:val="28"/>
          <w:szCs w:val="28"/>
          <w:u w:val="single"/>
        </w:rPr>
        <w:t>скриншоты</w:t>
      </w:r>
      <w:proofErr w:type="spellEnd"/>
      <w:r w:rsidRPr="00FF25DA">
        <w:rPr>
          <w:rFonts w:ascii="Times New Roman" w:hAnsi="Times New Roman" w:cs="Times New Roman"/>
          <w:b/>
          <w:sz w:val="28"/>
          <w:szCs w:val="28"/>
          <w:u w:val="single"/>
        </w:rPr>
        <w:t xml:space="preserve"> выполненных заданий на электронную почту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fiks</w:t>
      </w:r>
      <w:proofErr w:type="spellEnd"/>
      <w:r w:rsidRPr="00944AE9">
        <w:rPr>
          <w:rFonts w:ascii="Times New Roman" w:hAnsi="Times New Roman" w:cs="Times New Roman"/>
          <w:b/>
          <w:sz w:val="28"/>
          <w:szCs w:val="28"/>
          <w:u w:val="single"/>
        </w:rPr>
        <w:t>.64@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mail</w:t>
      </w:r>
      <w:r w:rsidRPr="00944AE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FF25DA">
        <w:rPr>
          <w:rFonts w:ascii="Times New Roman" w:hAnsi="Times New Roman" w:cs="Times New Roman"/>
          <w:sz w:val="28"/>
          <w:szCs w:val="28"/>
        </w:rPr>
        <w:t xml:space="preserve"> </w:t>
      </w:r>
      <w:r w:rsidRPr="00FF25DA">
        <w:rPr>
          <w:rFonts w:ascii="Times New Roman" w:hAnsi="Times New Roman" w:cs="Times New Roman"/>
          <w:b/>
          <w:sz w:val="28"/>
          <w:szCs w:val="28"/>
        </w:rPr>
        <w:t xml:space="preserve">или </w:t>
      </w:r>
      <w:proofErr w:type="spellStart"/>
      <w:r w:rsidRPr="00FF25DA">
        <w:rPr>
          <w:rFonts w:ascii="Times New Roman" w:hAnsi="Times New Roman" w:cs="Times New Roman"/>
          <w:b/>
          <w:sz w:val="28"/>
          <w:szCs w:val="28"/>
          <w:lang w:val="en-US"/>
        </w:rPr>
        <w:t>WhaftsApp</w:t>
      </w:r>
      <w:proofErr w:type="spellEnd"/>
      <w:r w:rsidRPr="0049173A">
        <w:rPr>
          <w:rFonts w:ascii="Times New Roman" w:hAnsi="Times New Roman" w:cs="Times New Roman"/>
          <w:b/>
          <w:sz w:val="28"/>
          <w:szCs w:val="28"/>
        </w:rPr>
        <w:t xml:space="preserve"> 9208311952</w:t>
      </w:r>
    </w:p>
    <w:p w:rsidR="00EA5A44" w:rsidRPr="00EA5A44" w:rsidRDefault="00EA5A44" w:rsidP="00EA5A4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A5A44">
        <w:rPr>
          <w:rFonts w:ascii="Times New Roman" w:hAnsi="Times New Roman" w:cs="Times New Roman"/>
          <w:b/>
          <w:color w:val="FF0000"/>
          <w:sz w:val="28"/>
          <w:szCs w:val="28"/>
        </w:rPr>
        <w:t>в соответствии с установленными сроками</w:t>
      </w:r>
    </w:p>
    <w:p w:rsidR="00EA5A44" w:rsidRPr="00FF25DA" w:rsidRDefault="00EA5A44" w:rsidP="00EA5A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A44" w:rsidRDefault="00EA5A44" w:rsidP="00EA5A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25DA">
        <w:rPr>
          <w:rFonts w:ascii="Times New Roman" w:hAnsi="Times New Roman" w:cs="Times New Roman"/>
          <w:b/>
          <w:sz w:val="28"/>
          <w:szCs w:val="28"/>
        </w:rPr>
        <w:t xml:space="preserve">Преподаватель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Заякина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Н.И.</w:t>
      </w:r>
    </w:p>
    <w:p w:rsidR="00EA5A44" w:rsidRPr="00FF25DA" w:rsidRDefault="00EA5A44" w:rsidP="00EA5A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594"/>
        <w:gridCol w:w="4050"/>
        <w:gridCol w:w="4819"/>
      </w:tblGrid>
      <w:tr w:rsidR="00EA5A44" w:rsidRPr="001A34DC" w:rsidTr="00DF4ADB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A44" w:rsidRPr="001A34DC" w:rsidRDefault="00EA5A44" w:rsidP="00241F9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4D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EA5A44" w:rsidRPr="001A34DC" w:rsidRDefault="00EA5A44" w:rsidP="00241F9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1A34D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1A34D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1A34D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A44" w:rsidRPr="001A34DC" w:rsidRDefault="00EA5A44" w:rsidP="00241F9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4DC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A44" w:rsidRPr="001A34DC" w:rsidRDefault="00EA5A44" w:rsidP="00241F9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4DC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</w:tr>
      <w:tr w:rsidR="00241F95" w:rsidRPr="00241F95" w:rsidTr="00DF4ADB">
        <w:trPr>
          <w:trHeight w:val="85"/>
        </w:trPr>
        <w:tc>
          <w:tcPr>
            <w:tcW w:w="9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F95" w:rsidRPr="00241F95" w:rsidRDefault="00DF4ADB" w:rsidP="00241F9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18.05-23.05.2020</w:t>
            </w:r>
          </w:p>
        </w:tc>
      </w:tr>
      <w:tr w:rsidR="00EA5A44" w:rsidRPr="001A34DC" w:rsidTr="00DF4ADB">
        <w:trPr>
          <w:trHeight w:val="789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A44" w:rsidRPr="001A34DC" w:rsidRDefault="00EA5A44" w:rsidP="00241F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34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A44" w:rsidRPr="001A34DC" w:rsidRDefault="00DF4ADB" w:rsidP="00241F9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 w:rsidR="009A5840">
              <w:rPr>
                <w:rFonts w:ascii="Times New Roman" w:hAnsi="Times New Roman" w:cs="Times New Roman"/>
                <w:sz w:val="24"/>
                <w:szCs w:val="24"/>
              </w:rPr>
              <w:t xml:space="preserve"> 1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«Расчеты по химическим уравнениям»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840" w:rsidRDefault="00DF4ADB" w:rsidP="00241F9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См. приложение. </w:t>
            </w:r>
          </w:p>
          <w:p w:rsidR="00EA5A44" w:rsidRPr="001A34DC" w:rsidRDefault="00DF4ADB" w:rsidP="00241F9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 – Химия 11, Ф.Г. Рудзитис, Г.Е. Фельдман, Москва, «Просвещение», 1992 г.</w:t>
            </w:r>
          </w:p>
        </w:tc>
      </w:tr>
      <w:tr w:rsidR="00EA5A44" w:rsidRPr="001A34DC" w:rsidTr="00DF4ADB">
        <w:trPr>
          <w:trHeight w:val="449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A44" w:rsidRPr="001A34DC" w:rsidRDefault="00EA5A44" w:rsidP="00241F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34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A44" w:rsidRPr="001A34DC" w:rsidRDefault="00DF4ADB" w:rsidP="00241F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по органической химии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A44" w:rsidRPr="001A34DC" w:rsidRDefault="00DF4ADB" w:rsidP="00241F9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См. приложение.</w:t>
            </w:r>
          </w:p>
        </w:tc>
      </w:tr>
      <w:tr w:rsidR="00DF4ADB" w:rsidRPr="001A34DC" w:rsidTr="00DF4ADB">
        <w:trPr>
          <w:trHeight w:val="449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B" w:rsidRPr="001A34DC" w:rsidRDefault="00DF4ADB" w:rsidP="001041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34D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B" w:rsidRPr="001A34DC" w:rsidRDefault="00DF4ADB" w:rsidP="001041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4 «Выращивание кристаллов соли»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B" w:rsidRPr="001A34DC" w:rsidRDefault="00DF4ADB" w:rsidP="0010411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См. приложение.</w:t>
            </w:r>
          </w:p>
        </w:tc>
      </w:tr>
      <w:tr w:rsidR="00DF4ADB" w:rsidRPr="00241F95" w:rsidTr="00DF4ADB">
        <w:trPr>
          <w:trHeight w:val="149"/>
        </w:trPr>
        <w:tc>
          <w:tcPr>
            <w:tcW w:w="9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B" w:rsidRPr="00241F95" w:rsidRDefault="00DF4ADB" w:rsidP="00241F9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25.05-30.05.2020</w:t>
            </w:r>
          </w:p>
        </w:tc>
      </w:tr>
      <w:tr w:rsidR="00DF4ADB" w:rsidRPr="001A34DC" w:rsidTr="00DF4ADB">
        <w:trPr>
          <w:trHeight w:val="309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B" w:rsidRPr="001A34DC" w:rsidRDefault="00DF4ADB" w:rsidP="00241F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34D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B" w:rsidRPr="001A34DC" w:rsidRDefault="009A5840" w:rsidP="00241F9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Вода,</w:t>
            </w:r>
            <w:r w:rsidR="00DF4ADB">
              <w:rPr>
                <w:rFonts w:ascii="Times New Roman" w:hAnsi="Times New Roman" w:cs="Times New Roman"/>
                <w:sz w:val="24"/>
                <w:szCs w:val="24"/>
              </w:rPr>
              <w:t xml:space="preserve"> ее потребление в быту и на производстве. Роль воды в химических реакциях. Гидролиз. (Б-20 в.2)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B" w:rsidRPr="001A34DC" w:rsidRDefault="00DF4ADB" w:rsidP="00241F9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конспект по учебнику данного автора, но за 8 класс, а также используя Интернет-ресурсы.</w:t>
            </w:r>
          </w:p>
        </w:tc>
      </w:tr>
    </w:tbl>
    <w:p w:rsidR="00EA5A44" w:rsidRDefault="00EA5A44" w:rsidP="00EA5A44">
      <w:pPr>
        <w:rPr>
          <w:rFonts w:ascii="Times New Roman" w:hAnsi="Times New Roman" w:cs="Times New Roman"/>
          <w:sz w:val="28"/>
          <w:szCs w:val="28"/>
        </w:rPr>
      </w:pPr>
    </w:p>
    <w:p w:rsidR="00DF4ADB" w:rsidRDefault="00DF4ADB" w:rsidP="00DF4A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 ____________________/</w:t>
      </w:r>
      <w:proofErr w:type="spellStart"/>
      <w:r>
        <w:rPr>
          <w:rFonts w:ascii="Times New Roman" w:hAnsi="Times New Roman" w:cs="Times New Roman"/>
          <w:sz w:val="28"/>
          <w:szCs w:val="28"/>
        </w:rPr>
        <w:t>Н.И.Заякина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 </w:t>
      </w:r>
    </w:p>
    <w:p w:rsidR="00EA5A44" w:rsidRDefault="00EA5A44" w:rsidP="00EA5A44"/>
    <w:p w:rsidR="009A5840" w:rsidRDefault="009A5840"/>
    <w:p w:rsidR="009A5840" w:rsidRDefault="00C803C5" w:rsidP="009A5840">
      <w:r>
        <w:rPr>
          <w:noProof/>
        </w:rPr>
        <w:lastRenderedPageBreak/>
        <w:drawing>
          <wp:inline distT="0" distB="0" distL="0" distR="0">
            <wp:extent cx="5933965" cy="517495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8566" b="26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965" cy="517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D12" w:rsidRDefault="009A5840" w:rsidP="009A5840">
      <w:pPr>
        <w:tabs>
          <w:tab w:val="left" w:pos="3310"/>
        </w:tabs>
      </w:pPr>
      <w:r>
        <w:tab/>
      </w:r>
    </w:p>
    <w:p w:rsidR="009A5840" w:rsidRDefault="009A5840" w:rsidP="009A5840">
      <w:pPr>
        <w:tabs>
          <w:tab w:val="left" w:pos="3310"/>
        </w:tabs>
      </w:pPr>
    </w:p>
    <w:p w:rsidR="009A5840" w:rsidRPr="009A5840" w:rsidRDefault="00C803C5" w:rsidP="009A5840">
      <w:r>
        <w:rPr>
          <w:noProof/>
        </w:rPr>
        <w:lastRenderedPageBreak/>
        <w:drawing>
          <wp:inline distT="0" distB="0" distL="0" distR="0">
            <wp:extent cx="4947088" cy="7094483"/>
            <wp:effectExtent l="19050" t="0" r="5912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446" t="6972" r="8232" b="3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088" cy="709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840" w:rsidRDefault="00C803C5" w:rsidP="009A5840">
      <w:r>
        <w:rPr>
          <w:noProof/>
        </w:rPr>
        <w:lastRenderedPageBreak/>
        <w:drawing>
          <wp:inline distT="0" distB="0" distL="0" distR="0">
            <wp:extent cx="5150880" cy="5328745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60" t="12351" r="9643" b="20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880" cy="532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840" w:rsidRPr="009A5840" w:rsidRDefault="009A5840" w:rsidP="009A5840">
      <w:pPr>
        <w:tabs>
          <w:tab w:val="left" w:pos="1029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099214" cy="7291449"/>
            <wp:effectExtent l="19050" t="0" r="618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278" t="3298" r="5712" b="4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214" cy="729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5840" w:rsidRPr="009A5840" w:rsidSect="00800A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EA5A44"/>
    <w:rsid w:val="00070806"/>
    <w:rsid w:val="001E69B8"/>
    <w:rsid w:val="00241F95"/>
    <w:rsid w:val="00434D12"/>
    <w:rsid w:val="00474983"/>
    <w:rsid w:val="004C6C5D"/>
    <w:rsid w:val="006F7ACC"/>
    <w:rsid w:val="009A5840"/>
    <w:rsid w:val="00C803C5"/>
    <w:rsid w:val="00DF4ADB"/>
    <w:rsid w:val="00EA5A44"/>
    <w:rsid w:val="00EF0AB7"/>
    <w:rsid w:val="00F31C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A44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EF0AB7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EF0AB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EF0AB7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F0AB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F0AB7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EF0AB7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EF0AB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EF0AB7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EF0AB7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EF0AB7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EF0AB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rsid w:val="00EF0AB7"/>
    <w:rPr>
      <w:rFonts w:ascii="Calibri" w:eastAsia="Times New Roman" w:hAnsi="Calibri" w:cs="Times New Roman"/>
      <w:b/>
      <w:bCs/>
      <w:sz w:val="22"/>
      <w:szCs w:val="22"/>
    </w:rPr>
  </w:style>
  <w:style w:type="paragraph" w:styleId="a3">
    <w:name w:val="Title"/>
    <w:basedOn w:val="a"/>
    <w:link w:val="a4"/>
    <w:qFormat/>
    <w:rsid w:val="00EF0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азвание Знак"/>
    <w:link w:val="a3"/>
    <w:rsid w:val="00EF0AB7"/>
    <w:rPr>
      <w:rFonts w:ascii="Times New Roman" w:eastAsia="Times New Roman" w:hAnsi="Times New Roman"/>
      <w:sz w:val="24"/>
      <w:szCs w:val="24"/>
    </w:rPr>
  </w:style>
  <w:style w:type="character" w:styleId="a5">
    <w:name w:val="Strong"/>
    <w:uiPriority w:val="22"/>
    <w:qFormat/>
    <w:rsid w:val="00EF0AB7"/>
    <w:rPr>
      <w:b/>
      <w:bCs/>
    </w:rPr>
  </w:style>
  <w:style w:type="character" w:styleId="a6">
    <w:name w:val="Emphasis"/>
    <w:uiPriority w:val="20"/>
    <w:qFormat/>
    <w:rsid w:val="00EF0AB7"/>
    <w:rPr>
      <w:i/>
      <w:iCs/>
    </w:rPr>
  </w:style>
  <w:style w:type="paragraph" w:styleId="a7">
    <w:name w:val="No Spacing"/>
    <w:uiPriority w:val="1"/>
    <w:qFormat/>
    <w:rsid w:val="00EF0AB7"/>
    <w:rPr>
      <w:sz w:val="22"/>
      <w:szCs w:val="22"/>
      <w:lang w:eastAsia="en-US"/>
    </w:rPr>
  </w:style>
  <w:style w:type="paragraph" w:styleId="a8">
    <w:name w:val="List Paragraph"/>
    <w:basedOn w:val="a"/>
    <w:uiPriority w:val="99"/>
    <w:qFormat/>
    <w:rsid w:val="00EF0AB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TOC Heading"/>
    <w:basedOn w:val="1"/>
    <w:next w:val="a"/>
    <w:uiPriority w:val="39"/>
    <w:semiHidden/>
    <w:unhideWhenUsed/>
    <w:qFormat/>
    <w:rsid w:val="00EF0AB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table" w:styleId="aa">
    <w:name w:val="Table Grid"/>
    <w:basedOn w:val="a1"/>
    <w:uiPriority w:val="59"/>
    <w:rsid w:val="00EA5A4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DF4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F4ADB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2020-05-13T11:39:00Z</dcterms:created>
  <dcterms:modified xsi:type="dcterms:W3CDTF">2020-05-13T12:06:00Z</dcterms:modified>
</cp:coreProperties>
</file>