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5DD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Информация </w:t>
      </w:r>
      <w:r w:rsidR="00595180" w:rsidRPr="00595180">
        <w:rPr>
          <w:rFonts w:ascii="Times New Roman" w:hAnsi="Times New Roman" w:cs="Times New Roman"/>
          <w:b/>
          <w:sz w:val="32"/>
        </w:rPr>
        <w:t xml:space="preserve"> о численности </w:t>
      </w:r>
      <w:proofErr w:type="gramStart"/>
      <w:r w:rsidR="00595180" w:rsidRPr="00595180">
        <w:rPr>
          <w:rFonts w:ascii="Times New Roman" w:hAnsi="Times New Roman" w:cs="Times New Roman"/>
          <w:b/>
          <w:sz w:val="32"/>
        </w:rPr>
        <w:t>обучающихся</w:t>
      </w:r>
      <w:proofErr w:type="gramEnd"/>
      <w:r w:rsidR="00595180"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6305DD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 xml:space="preserve"> </w:t>
      </w:r>
      <w:r w:rsidR="006305DD">
        <w:rPr>
          <w:rFonts w:ascii="Times New Roman" w:hAnsi="Times New Roman" w:cs="Times New Roman"/>
          <w:b/>
          <w:sz w:val="32"/>
        </w:rPr>
        <w:t xml:space="preserve">государственного бюджетного профессионального образовательного учреждения </w:t>
      </w:r>
      <w:r w:rsidRPr="00595180">
        <w:rPr>
          <w:rFonts w:ascii="Times New Roman" w:hAnsi="Times New Roman" w:cs="Times New Roman"/>
          <w:b/>
          <w:sz w:val="32"/>
        </w:rPr>
        <w:t xml:space="preserve"> </w:t>
      </w:r>
    </w:p>
    <w:p w:rsidR="00595180" w:rsidRDefault="00595180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595180">
        <w:rPr>
          <w:rFonts w:ascii="Times New Roman" w:hAnsi="Times New Roman" w:cs="Times New Roman"/>
          <w:b/>
          <w:sz w:val="32"/>
        </w:rPr>
        <w:t>«</w:t>
      </w:r>
      <w:proofErr w:type="spellStart"/>
      <w:r w:rsidRPr="00595180">
        <w:rPr>
          <w:rFonts w:ascii="Times New Roman" w:hAnsi="Times New Roman" w:cs="Times New Roman"/>
          <w:b/>
          <w:sz w:val="32"/>
        </w:rPr>
        <w:t>Трубчевский</w:t>
      </w:r>
      <w:proofErr w:type="spellEnd"/>
      <w:r w:rsidRPr="00595180">
        <w:rPr>
          <w:rFonts w:ascii="Times New Roman" w:hAnsi="Times New Roman" w:cs="Times New Roman"/>
          <w:b/>
          <w:sz w:val="32"/>
        </w:rPr>
        <w:t xml:space="preserve"> политехнический техникум»</w:t>
      </w:r>
    </w:p>
    <w:p w:rsidR="004F260F" w:rsidRPr="00595180" w:rsidRDefault="004F260F" w:rsidP="006305DD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:rsidR="00595180" w:rsidRPr="004F260F" w:rsidRDefault="00595180" w:rsidP="004F260F">
      <w:pPr>
        <w:spacing w:line="0" w:lineRule="atLeast"/>
        <w:jc w:val="right"/>
        <w:rPr>
          <w:rFonts w:ascii="Times New Roman" w:hAnsi="Times New Roman" w:cs="Times New Roman"/>
          <w:b/>
          <w:i/>
          <w:sz w:val="28"/>
        </w:rPr>
      </w:pPr>
      <w:r w:rsidRPr="00595180">
        <w:rPr>
          <w:rFonts w:ascii="Times New Roman" w:hAnsi="Times New Roman" w:cs="Times New Roman"/>
          <w:b/>
          <w:i/>
          <w:sz w:val="28"/>
        </w:rPr>
        <w:t>по состоянию на 1</w:t>
      </w:r>
      <w:r w:rsidR="00005494">
        <w:rPr>
          <w:rFonts w:ascii="Times New Roman" w:hAnsi="Times New Roman" w:cs="Times New Roman"/>
          <w:b/>
          <w:i/>
          <w:sz w:val="28"/>
        </w:rPr>
        <w:t xml:space="preserve"> </w:t>
      </w:r>
      <w:r w:rsidR="007E25AE">
        <w:rPr>
          <w:rFonts w:ascii="Times New Roman" w:hAnsi="Times New Roman" w:cs="Times New Roman"/>
          <w:b/>
          <w:i/>
          <w:sz w:val="28"/>
        </w:rPr>
        <w:t>февраля</w:t>
      </w:r>
      <w:r w:rsidR="00AE2889">
        <w:rPr>
          <w:rFonts w:ascii="Times New Roman" w:hAnsi="Times New Roman" w:cs="Times New Roman"/>
          <w:b/>
          <w:i/>
          <w:sz w:val="28"/>
        </w:rPr>
        <w:t>2026</w:t>
      </w:r>
      <w:r w:rsidR="00681A5A">
        <w:rPr>
          <w:rFonts w:ascii="Times New Roman" w:hAnsi="Times New Roman" w:cs="Times New Roman"/>
          <w:b/>
          <w:i/>
          <w:sz w:val="28"/>
        </w:rPr>
        <w:t xml:space="preserve"> </w:t>
      </w:r>
      <w:r w:rsidRPr="00595180">
        <w:rPr>
          <w:rFonts w:ascii="Times New Roman" w:hAnsi="Times New Roman" w:cs="Times New Roman"/>
          <w:b/>
          <w:i/>
          <w:sz w:val="28"/>
        </w:rPr>
        <w:t>года</w:t>
      </w:r>
    </w:p>
    <w:tbl>
      <w:tblPr>
        <w:tblStyle w:val="a3"/>
        <w:tblW w:w="14992" w:type="dxa"/>
        <w:tblLook w:val="04A0"/>
      </w:tblPr>
      <w:tblGrid>
        <w:gridCol w:w="1056"/>
        <w:gridCol w:w="2602"/>
        <w:gridCol w:w="2128"/>
        <w:gridCol w:w="1225"/>
        <w:gridCol w:w="1720"/>
        <w:gridCol w:w="1476"/>
        <w:gridCol w:w="1289"/>
        <w:gridCol w:w="1676"/>
        <w:gridCol w:w="1820"/>
      </w:tblGrid>
      <w:tr w:rsidR="008E7BBA" w:rsidRPr="00595180" w:rsidTr="00A774D8">
        <w:tc>
          <w:tcPr>
            <w:tcW w:w="1056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sz w:val="24"/>
                <w:szCs w:val="24"/>
              </w:rPr>
              <w:t>Код</w:t>
            </w:r>
          </w:p>
        </w:tc>
        <w:tc>
          <w:tcPr>
            <w:tcW w:w="2602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Наименование профессии, специальности, направления подготовки</w:t>
            </w:r>
          </w:p>
        </w:tc>
        <w:tc>
          <w:tcPr>
            <w:tcW w:w="2128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Уровень образования</w:t>
            </w:r>
          </w:p>
        </w:tc>
        <w:tc>
          <w:tcPr>
            <w:tcW w:w="1225" w:type="dxa"/>
            <w:vMerge w:val="restart"/>
          </w:tcPr>
          <w:p w:rsidR="00595180" w:rsidRPr="006305DD" w:rsidRDefault="00595180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Форма обучения</w:t>
            </w:r>
          </w:p>
        </w:tc>
        <w:tc>
          <w:tcPr>
            <w:tcW w:w="6161" w:type="dxa"/>
            <w:gridSpan w:val="4"/>
          </w:tcPr>
          <w:p w:rsidR="00595180" w:rsidRPr="006305DD" w:rsidRDefault="00311CC1" w:rsidP="005951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Численность обучающихся</w:t>
            </w:r>
            <w:r w:rsidR="00595180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/из них иностранных граждан за счет (количество человек):</w:t>
            </w:r>
          </w:p>
        </w:tc>
        <w:tc>
          <w:tcPr>
            <w:tcW w:w="1820" w:type="dxa"/>
            <w:vMerge w:val="restart"/>
          </w:tcPr>
          <w:p w:rsidR="00595180" w:rsidRPr="006305DD" w:rsidRDefault="00595180" w:rsidP="006305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Общая численность</w:t>
            </w:r>
            <w:r w:rsid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/</w:t>
            </w:r>
            <w:r w:rsidR="006305DD" w:rsidRPr="006305DD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 xml:space="preserve"> из них иностранных граждан (количество человек)</w:t>
            </w:r>
          </w:p>
        </w:tc>
      </w:tr>
      <w:tr w:rsidR="00311CC1" w:rsidRPr="00595180" w:rsidTr="00A774D8">
        <w:tc>
          <w:tcPr>
            <w:tcW w:w="1056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8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5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0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бюджетных ассигнований федерального бюджета</w:t>
            </w:r>
          </w:p>
        </w:tc>
        <w:tc>
          <w:tcPr>
            <w:tcW w:w="14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бюджетов субъектов Российской Федерации</w:t>
            </w:r>
          </w:p>
        </w:tc>
        <w:tc>
          <w:tcPr>
            <w:tcW w:w="1289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местных бюджетов</w:t>
            </w:r>
          </w:p>
        </w:tc>
        <w:tc>
          <w:tcPr>
            <w:tcW w:w="1676" w:type="dxa"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b/>
                <w:bCs/>
                <w:color w:val="212529"/>
                <w:sz w:val="24"/>
                <w:szCs w:val="24"/>
                <w:shd w:val="clear" w:color="auto" w:fill="FFFFFF"/>
              </w:rPr>
              <w:t>средств физических и (или) юридических лиц</w:t>
            </w:r>
          </w:p>
        </w:tc>
        <w:tc>
          <w:tcPr>
            <w:tcW w:w="1820" w:type="dxa"/>
            <w:vMerge/>
          </w:tcPr>
          <w:p w:rsidR="00595180" w:rsidRPr="00595180" w:rsidRDefault="005951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1CC7" w:rsidRPr="00595180" w:rsidTr="00584732">
        <w:tc>
          <w:tcPr>
            <w:tcW w:w="1056" w:type="dxa"/>
            <w:shd w:val="clear" w:color="auto" w:fill="DDD9C3" w:themeFill="background2" w:themeFillShade="E6"/>
          </w:tcPr>
          <w:p w:rsidR="00BE1CC7" w:rsidRPr="00595180" w:rsidRDefault="00BE1C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BE1CC7" w:rsidRPr="00311CC1" w:rsidRDefault="00BE1CC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BE1CC7" w:rsidRPr="00311CC1" w:rsidRDefault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BE1CC7" w:rsidRPr="00BE1CC7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BE1CC7" w:rsidRPr="00CD6F5D" w:rsidRDefault="0043126F" w:rsidP="00C14AD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385</w:t>
            </w:r>
            <w:r w:rsidR="00BE1CC7"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BE1CC7" w:rsidRPr="00CD6F5D" w:rsidRDefault="00BE1CC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BE1CC7" w:rsidRPr="00CD6F5D" w:rsidRDefault="0043126F" w:rsidP="008F2AD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385</w:t>
            </w:r>
            <w:r w:rsidR="00103BAE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BE1CC7" w:rsidRPr="00595180" w:rsidTr="006305DD">
        <w:tc>
          <w:tcPr>
            <w:tcW w:w="14992" w:type="dxa"/>
            <w:gridSpan w:val="9"/>
          </w:tcPr>
          <w:p w:rsidR="00BE1CC7" w:rsidRPr="00BE1CC7" w:rsidRDefault="00BE1CC7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специальностям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43126F" w:rsidP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43126F" w:rsidP="008F4C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09.02.06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Сетевое и системное администрирование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81A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774D8" w:rsidRPr="00595180" w:rsidTr="00A774D8">
        <w:tc>
          <w:tcPr>
            <w:tcW w:w="1056" w:type="dxa"/>
            <w:vAlign w:val="center"/>
          </w:tcPr>
          <w:p w:rsidR="00A774D8" w:rsidRPr="00595180" w:rsidRDefault="00A774D8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15.02.14</w:t>
            </w:r>
          </w:p>
        </w:tc>
        <w:tc>
          <w:tcPr>
            <w:tcW w:w="2602" w:type="dxa"/>
            <w:vAlign w:val="center"/>
          </w:tcPr>
          <w:p w:rsidR="00A774D8" w:rsidRPr="00595180" w:rsidRDefault="00A774D8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средствами автоматизации 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технологических процессов и производств (по отраслям)</w:t>
            </w:r>
          </w:p>
        </w:tc>
        <w:tc>
          <w:tcPr>
            <w:tcW w:w="2128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A774D8" w:rsidRPr="00595180" w:rsidRDefault="008F4C64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0702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9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A774D8" w:rsidRPr="00595180" w:rsidRDefault="00A774D8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A774D8" w:rsidRPr="00595180" w:rsidRDefault="008F4C64" w:rsidP="00A82B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774D8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15.02.18</w:t>
            </w:r>
          </w:p>
        </w:tc>
        <w:tc>
          <w:tcPr>
            <w:tcW w:w="2602" w:type="dxa"/>
            <w:vAlign w:val="center"/>
          </w:tcPr>
          <w:p w:rsidR="002B20BA" w:rsidRPr="002B20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20BA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Техническая эксплуатация и обслуживание роботизированного производства (по отраслям)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4C64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AE2889" w:rsidP="00A070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AE2889" w:rsidP="00EE14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автотранспортных средств</w:t>
            </w:r>
          </w:p>
        </w:tc>
        <w:tc>
          <w:tcPr>
            <w:tcW w:w="2128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8F2ADA" w:rsidP="002B20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2B20B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595180" w:rsidRDefault="008F2ADA" w:rsidP="00DF6F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35.02.16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192400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19240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2400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192400" w:rsidRDefault="00AE2889" w:rsidP="00C14A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2B20BA" w:rsidRPr="00192400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подготовки специалистов среднего звена:</w:t>
            </w:r>
          </w:p>
          <w:p w:rsidR="002B20BA" w:rsidRPr="00311CC1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базе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среднего </w:t>
            </w: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CD6F5D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CD6F5D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BE1CC7" w:rsidRDefault="00785557" w:rsidP="00360D0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Default="00785557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26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:rsidR="002B20BA" w:rsidRPr="00BE1CC7" w:rsidRDefault="002B20BA" w:rsidP="00BE1C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BE1CC7" w:rsidRDefault="002B20BA" w:rsidP="00BE1CC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 том числе по специальностям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08.02.08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Монтаж и эксплуатация оборудования и систем газоснабжения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785557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785557" w:rsidP="005663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23.02.07</w:t>
            </w:r>
          </w:p>
        </w:tc>
        <w:tc>
          <w:tcPr>
            <w:tcW w:w="2602" w:type="dxa"/>
            <w:vAlign w:val="center"/>
          </w:tcPr>
          <w:p w:rsidR="002B20BA" w:rsidRPr="00595180" w:rsidRDefault="002B20BA" w:rsidP="00F835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2128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95180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заочная</w:t>
            </w:r>
          </w:p>
        </w:tc>
        <w:tc>
          <w:tcPr>
            <w:tcW w:w="1720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289" w:type="dxa"/>
          </w:tcPr>
          <w:p w:rsidR="002B20BA" w:rsidRPr="00595180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595180" w:rsidRDefault="00D44AC1" w:rsidP="00577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595180" w:rsidRDefault="00D44AC1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B20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595180" w:rsidRDefault="002B20BA" w:rsidP="00F835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311CC1" w:rsidRDefault="002B20BA" w:rsidP="00F835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i/>
                <w:sz w:val="24"/>
                <w:szCs w:val="24"/>
              </w:rPr>
              <w:t>на базе основного общего образования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всего</w:t>
            </w:r>
          </w:p>
        </w:tc>
        <w:tc>
          <w:tcPr>
            <w:tcW w:w="2128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43126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289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  <w:vAlign w:val="bottom"/>
          </w:tcPr>
          <w:p w:rsidR="002B20BA" w:rsidRPr="00BE1CC7" w:rsidRDefault="002B20BA" w:rsidP="00A4754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  <w:vAlign w:val="bottom"/>
          </w:tcPr>
          <w:p w:rsidR="002B20BA" w:rsidRPr="00BE1CC7" w:rsidRDefault="00192400" w:rsidP="00CD54E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="0043126F">
              <w:rPr>
                <w:rFonts w:ascii="Times New Roman" w:hAnsi="Times New Roman" w:cs="Times New Roman"/>
                <w:i/>
                <w:sz w:val="24"/>
                <w:szCs w:val="24"/>
              </w:rPr>
              <w:t>7</w:t>
            </w:r>
            <w:r w:rsidR="002B20BA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r w:rsidR="002B20BA" w:rsidRPr="00BE1CC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43.01.09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Повар, кондитер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AE2889" w:rsidP="00681A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AE2889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23.01.17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 автомобилей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820" w:type="dxa"/>
          </w:tcPr>
          <w:p w:rsidR="002B20BA" w:rsidRPr="008E7BBA" w:rsidRDefault="00D44AC1" w:rsidP="00431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3126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B20BA"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  <w:tr w:rsidR="002B20BA" w:rsidRPr="00595180" w:rsidTr="00584732">
        <w:tc>
          <w:tcPr>
            <w:tcW w:w="1056" w:type="dxa"/>
            <w:shd w:val="clear" w:color="auto" w:fill="DDD9C3" w:themeFill="background2" w:themeFillShade="E6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2" w:type="dxa"/>
            <w:shd w:val="clear" w:color="auto" w:fill="DDD9C3" w:themeFill="background2" w:themeFillShade="E6"/>
          </w:tcPr>
          <w:p w:rsidR="002B20BA" w:rsidRPr="00311CC1" w:rsidRDefault="002B20BA" w:rsidP="005847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Программы подготовки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квалифицированных рабочих, служащих</w:t>
            </w:r>
            <w:r w:rsidRPr="00311CC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на базе среднего общего образования - всего</w:t>
            </w:r>
          </w:p>
        </w:tc>
        <w:tc>
          <w:tcPr>
            <w:tcW w:w="2128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очная</w:t>
            </w:r>
          </w:p>
        </w:tc>
        <w:tc>
          <w:tcPr>
            <w:tcW w:w="17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476" w:type="dxa"/>
            <w:shd w:val="clear" w:color="auto" w:fill="DDD9C3" w:themeFill="background2" w:themeFillShade="E6"/>
          </w:tcPr>
          <w:p w:rsidR="002B20BA" w:rsidRPr="008E7BBA" w:rsidRDefault="002B20BA" w:rsidP="00103BA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25/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1289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-/-</w:t>
            </w:r>
          </w:p>
        </w:tc>
        <w:tc>
          <w:tcPr>
            <w:tcW w:w="1676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</w:tc>
        <w:tc>
          <w:tcPr>
            <w:tcW w:w="1820" w:type="dxa"/>
            <w:shd w:val="clear" w:color="auto" w:fill="DDD9C3" w:themeFill="background2" w:themeFillShade="E6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/-</w:t>
            </w:r>
          </w:p>
          <w:p w:rsidR="002B20BA" w:rsidRPr="008E7BBA" w:rsidRDefault="002B20BA" w:rsidP="00F835D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B20BA" w:rsidRPr="00595180" w:rsidTr="006305DD">
        <w:tc>
          <w:tcPr>
            <w:tcW w:w="14992" w:type="dxa"/>
            <w:gridSpan w:val="9"/>
            <w:vAlign w:val="center"/>
          </w:tcPr>
          <w:p w:rsidR="002B20BA" w:rsidRPr="008E7BBA" w:rsidRDefault="002B20BA" w:rsidP="008E7BB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i/>
                <w:sz w:val="24"/>
                <w:szCs w:val="24"/>
              </w:rPr>
              <w:t>в том числе по профессиям</w:t>
            </w:r>
          </w:p>
        </w:tc>
      </w:tr>
      <w:tr w:rsidR="002B20BA" w:rsidRPr="00595180" w:rsidTr="00A774D8">
        <w:tc>
          <w:tcPr>
            <w:tcW w:w="1056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02" w:type="dxa"/>
          </w:tcPr>
          <w:p w:rsidR="002B20BA" w:rsidRPr="008E7BBA" w:rsidRDefault="002B20BA" w:rsidP="008E7BB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производства</w:t>
            </w:r>
          </w:p>
        </w:tc>
        <w:tc>
          <w:tcPr>
            <w:tcW w:w="2128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 образование</w:t>
            </w:r>
          </w:p>
        </w:tc>
        <w:tc>
          <w:tcPr>
            <w:tcW w:w="1225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7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476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289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-/-</w:t>
            </w:r>
          </w:p>
        </w:tc>
        <w:tc>
          <w:tcPr>
            <w:tcW w:w="1676" w:type="dxa"/>
          </w:tcPr>
          <w:p w:rsidR="002B20BA" w:rsidRPr="008E7BBA" w:rsidRDefault="002B20BA" w:rsidP="00081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1820" w:type="dxa"/>
          </w:tcPr>
          <w:p w:rsidR="002B20BA" w:rsidRPr="008E7BBA" w:rsidRDefault="002B20BA" w:rsidP="00F835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8E7BBA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</w:tr>
    </w:tbl>
    <w:p w:rsidR="001012EF" w:rsidRPr="00595180" w:rsidRDefault="001012EF">
      <w:pPr>
        <w:rPr>
          <w:rFonts w:ascii="Times New Roman" w:hAnsi="Times New Roman" w:cs="Times New Roman"/>
          <w:sz w:val="24"/>
          <w:szCs w:val="24"/>
        </w:rPr>
      </w:pPr>
    </w:p>
    <w:sectPr w:rsidR="001012EF" w:rsidRPr="00595180" w:rsidSect="0059518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180"/>
    <w:rsid w:val="00005494"/>
    <w:rsid w:val="00021243"/>
    <w:rsid w:val="00052F8F"/>
    <w:rsid w:val="00073C72"/>
    <w:rsid w:val="00081854"/>
    <w:rsid w:val="000B61D5"/>
    <w:rsid w:val="001012EF"/>
    <w:rsid w:val="00103BAE"/>
    <w:rsid w:val="00156496"/>
    <w:rsid w:val="00192400"/>
    <w:rsid w:val="002225F8"/>
    <w:rsid w:val="002608A0"/>
    <w:rsid w:val="00263787"/>
    <w:rsid w:val="002B20BA"/>
    <w:rsid w:val="002C53E0"/>
    <w:rsid w:val="0030128C"/>
    <w:rsid w:val="00311CC1"/>
    <w:rsid w:val="00320FBD"/>
    <w:rsid w:val="00332191"/>
    <w:rsid w:val="00360D01"/>
    <w:rsid w:val="003625FB"/>
    <w:rsid w:val="0043126F"/>
    <w:rsid w:val="004709AE"/>
    <w:rsid w:val="00471FA5"/>
    <w:rsid w:val="004745A9"/>
    <w:rsid w:val="00490569"/>
    <w:rsid w:val="004F260F"/>
    <w:rsid w:val="0052277D"/>
    <w:rsid w:val="00532344"/>
    <w:rsid w:val="00562E24"/>
    <w:rsid w:val="00566319"/>
    <w:rsid w:val="00577275"/>
    <w:rsid w:val="00584732"/>
    <w:rsid w:val="00595180"/>
    <w:rsid w:val="005D237A"/>
    <w:rsid w:val="005E2CC6"/>
    <w:rsid w:val="00627BEE"/>
    <w:rsid w:val="006305DD"/>
    <w:rsid w:val="0063796D"/>
    <w:rsid w:val="00681A5A"/>
    <w:rsid w:val="006B3964"/>
    <w:rsid w:val="007238DA"/>
    <w:rsid w:val="00785557"/>
    <w:rsid w:val="00793002"/>
    <w:rsid w:val="007C26D7"/>
    <w:rsid w:val="007C2C52"/>
    <w:rsid w:val="007E25AE"/>
    <w:rsid w:val="00876789"/>
    <w:rsid w:val="00886FC4"/>
    <w:rsid w:val="008925BA"/>
    <w:rsid w:val="008E5769"/>
    <w:rsid w:val="008E7BBA"/>
    <w:rsid w:val="008F2ADA"/>
    <w:rsid w:val="008F4C64"/>
    <w:rsid w:val="00984516"/>
    <w:rsid w:val="00996E4A"/>
    <w:rsid w:val="009F3E97"/>
    <w:rsid w:val="00A07026"/>
    <w:rsid w:val="00A3630C"/>
    <w:rsid w:val="00A4732E"/>
    <w:rsid w:val="00A67975"/>
    <w:rsid w:val="00A774D8"/>
    <w:rsid w:val="00AA1A9B"/>
    <w:rsid w:val="00AB6375"/>
    <w:rsid w:val="00AE2889"/>
    <w:rsid w:val="00AE6906"/>
    <w:rsid w:val="00B77EAB"/>
    <w:rsid w:val="00BC5DA1"/>
    <w:rsid w:val="00BE1CC7"/>
    <w:rsid w:val="00C0776F"/>
    <w:rsid w:val="00C14ADD"/>
    <w:rsid w:val="00C251D4"/>
    <w:rsid w:val="00C42FB1"/>
    <w:rsid w:val="00CD54EF"/>
    <w:rsid w:val="00CD6F5D"/>
    <w:rsid w:val="00CF12EA"/>
    <w:rsid w:val="00D16E0A"/>
    <w:rsid w:val="00D17BEC"/>
    <w:rsid w:val="00D41C82"/>
    <w:rsid w:val="00D44AC1"/>
    <w:rsid w:val="00D73565"/>
    <w:rsid w:val="00E465E9"/>
    <w:rsid w:val="00E74517"/>
    <w:rsid w:val="00EA1821"/>
    <w:rsid w:val="00EE146A"/>
    <w:rsid w:val="00EE1F44"/>
    <w:rsid w:val="00F55DFC"/>
    <w:rsid w:val="00F61F08"/>
    <w:rsid w:val="00F85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2EF"/>
  </w:style>
  <w:style w:type="paragraph" w:styleId="4">
    <w:name w:val="heading 4"/>
    <w:basedOn w:val="a"/>
    <w:link w:val="40"/>
    <w:uiPriority w:val="9"/>
    <w:qFormat/>
    <w:rsid w:val="005951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951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5951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</dc:creator>
  <cp:lastModifiedBy>Admin</cp:lastModifiedBy>
  <cp:revision>45</cp:revision>
  <dcterms:created xsi:type="dcterms:W3CDTF">2023-02-27T08:16:00Z</dcterms:created>
  <dcterms:modified xsi:type="dcterms:W3CDTF">2026-02-02T11:38:00Z</dcterms:modified>
</cp:coreProperties>
</file>